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474FC" w14:textId="1CFAFD6B" w:rsidR="005E4A0E" w:rsidRDefault="007E2AF0" w:rsidP="00303718">
      <w:r>
        <w:rPr>
          <w:noProof/>
        </w:rPr>
        <w:drawing>
          <wp:inline distT="0" distB="0" distL="0" distR="0" wp14:anchorId="3F24754E" wp14:editId="35D73AE4">
            <wp:extent cx="3314700" cy="1009650"/>
            <wp:effectExtent l="0" t="0" r="0" b="0"/>
            <wp:docPr id="1" name="Picture 1" descr="FB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1009650"/>
                    </a:xfrm>
                    <a:prstGeom prst="rect">
                      <a:avLst/>
                    </a:prstGeom>
                    <a:noFill/>
                    <a:ln>
                      <a:noFill/>
                    </a:ln>
                  </pic:spPr>
                </pic:pic>
              </a:graphicData>
            </a:graphic>
          </wp:inline>
        </w:drawing>
      </w:r>
    </w:p>
    <w:p w14:paraId="3F2474FD" w14:textId="77777777" w:rsidR="006567FE" w:rsidRPr="00F81B63" w:rsidRDefault="006567FE" w:rsidP="00303718">
      <w:pPr>
        <w:rPr>
          <w:sz w:val="16"/>
          <w:szCs w:val="16"/>
        </w:rPr>
      </w:pPr>
    </w:p>
    <w:p w14:paraId="3F2474FE" w14:textId="052971DF" w:rsidR="00B40F16" w:rsidRPr="00077C16" w:rsidRDefault="007E2AF0" w:rsidP="00303718">
      <w:pPr>
        <w:rPr>
          <w:rFonts w:ascii="Calibri" w:hAnsi="Calibri"/>
          <w:sz w:val="24"/>
          <w:szCs w:val="22"/>
        </w:rPr>
      </w:pPr>
      <w:r>
        <w:rPr>
          <w:rFonts w:ascii="Calibri" w:hAnsi="Calibri"/>
          <w:sz w:val="24"/>
          <w:szCs w:val="22"/>
        </w:rPr>
        <w:t>February 1, 2018</w:t>
      </w:r>
    </w:p>
    <w:p w14:paraId="3F2474FF" w14:textId="77777777" w:rsidR="007A62F5" w:rsidRPr="00077C16" w:rsidRDefault="007A62F5">
      <w:pPr>
        <w:rPr>
          <w:rFonts w:ascii="Calibri" w:hAnsi="Calibri"/>
          <w:sz w:val="24"/>
          <w:szCs w:val="22"/>
        </w:rPr>
      </w:pPr>
    </w:p>
    <w:p w14:paraId="3F247500" w14:textId="77777777" w:rsidR="00B40F16" w:rsidRPr="00077C16" w:rsidRDefault="00B40F16">
      <w:pPr>
        <w:rPr>
          <w:rFonts w:ascii="Calibri" w:hAnsi="Calibri"/>
          <w:sz w:val="24"/>
          <w:szCs w:val="22"/>
        </w:rPr>
      </w:pPr>
      <w:r w:rsidRPr="00077C16">
        <w:rPr>
          <w:rFonts w:ascii="Calibri" w:hAnsi="Calibri"/>
          <w:sz w:val="24"/>
          <w:szCs w:val="22"/>
        </w:rPr>
        <w:t>Dear Brothers and Sisters in Christ:</w:t>
      </w:r>
    </w:p>
    <w:p w14:paraId="3F247501" w14:textId="77777777" w:rsidR="006567FE" w:rsidRPr="00077C16" w:rsidRDefault="006567FE" w:rsidP="00ED47A0">
      <w:pPr>
        <w:pStyle w:val="BodyText"/>
        <w:rPr>
          <w:rFonts w:ascii="Calibri" w:hAnsi="Calibri"/>
          <w:sz w:val="18"/>
          <w:szCs w:val="16"/>
        </w:rPr>
      </w:pPr>
    </w:p>
    <w:p w14:paraId="3F247502" w14:textId="64B943EA" w:rsidR="00B40F16" w:rsidRPr="00077C16" w:rsidRDefault="00B40F16" w:rsidP="00ED47A0">
      <w:pPr>
        <w:pStyle w:val="BodyText"/>
        <w:rPr>
          <w:rFonts w:ascii="Calibri" w:hAnsi="Calibri"/>
          <w:sz w:val="24"/>
          <w:szCs w:val="22"/>
        </w:rPr>
      </w:pPr>
      <w:r w:rsidRPr="00077C16">
        <w:rPr>
          <w:rFonts w:ascii="Calibri" w:hAnsi="Calibri"/>
          <w:sz w:val="24"/>
          <w:szCs w:val="22"/>
        </w:rPr>
        <w:t xml:space="preserve">The Nominating Committee of </w:t>
      </w:r>
      <w:r w:rsidR="008B025D" w:rsidRPr="00077C16">
        <w:rPr>
          <w:rFonts w:ascii="Calibri" w:hAnsi="Calibri"/>
          <w:sz w:val="24"/>
          <w:szCs w:val="22"/>
        </w:rPr>
        <w:t>the</w:t>
      </w:r>
      <w:r w:rsidRPr="00077C16">
        <w:rPr>
          <w:rFonts w:ascii="Calibri" w:hAnsi="Calibri"/>
          <w:sz w:val="24"/>
          <w:szCs w:val="22"/>
        </w:rPr>
        <w:t xml:space="preserve"> Florida-Bahamas Synod is </w:t>
      </w:r>
      <w:r w:rsidR="00AB37C7" w:rsidRPr="00077C16">
        <w:rPr>
          <w:rFonts w:ascii="Calibri" w:hAnsi="Calibri"/>
          <w:sz w:val="24"/>
          <w:szCs w:val="22"/>
        </w:rPr>
        <w:t>preparing the slate of elections for the 20</w:t>
      </w:r>
      <w:r w:rsidR="001F5D37" w:rsidRPr="00077C16">
        <w:rPr>
          <w:rFonts w:ascii="Calibri" w:hAnsi="Calibri"/>
          <w:sz w:val="24"/>
          <w:szCs w:val="22"/>
        </w:rPr>
        <w:t>1</w:t>
      </w:r>
      <w:r w:rsidR="007E2AF0">
        <w:rPr>
          <w:rFonts w:ascii="Calibri" w:hAnsi="Calibri"/>
          <w:sz w:val="24"/>
          <w:szCs w:val="22"/>
        </w:rPr>
        <w:t>8</w:t>
      </w:r>
      <w:r w:rsidR="00AB37C7" w:rsidRPr="00077C16">
        <w:rPr>
          <w:rFonts w:ascii="Calibri" w:hAnsi="Calibri"/>
          <w:sz w:val="24"/>
          <w:szCs w:val="22"/>
        </w:rPr>
        <w:t xml:space="preserve"> Synod </w:t>
      </w:r>
      <w:r w:rsidR="00F124ED" w:rsidRPr="00077C16">
        <w:rPr>
          <w:rFonts w:ascii="Calibri" w:hAnsi="Calibri"/>
          <w:sz w:val="24"/>
          <w:szCs w:val="22"/>
        </w:rPr>
        <w:t>Assembl</w:t>
      </w:r>
      <w:r w:rsidR="00F124ED">
        <w:rPr>
          <w:rFonts w:ascii="Calibri" w:hAnsi="Calibri"/>
          <w:sz w:val="24"/>
          <w:szCs w:val="22"/>
        </w:rPr>
        <w:t xml:space="preserve">y </w:t>
      </w:r>
      <w:r w:rsidR="00F124ED" w:rsidRPr="00077C16">
        <w:rPr>
          <w:rFonts w:ascii="Calibri" w:hAnsi="Calibri"/>
          <w:sz w:val="24"/>
          <w:szCs w:val="22"/>
        </w:rPr>
        <w:t>on</w:t>
      </w:r>
      <w:r w:rsidR="00F124ED">
        <w:rPr>
          <w:rFonts w:ascii="Calibri" w:hAnsi="Calibri"/>
          <w:sz w:val="24"/>
          <w:szCs w:val="22"/>
        </w:rPr>
        <w:t xml:space="preserve"> June 1-3, 2018.</w:t>
      </w:r>
      <w:r w:rsidR="007A62F5" w:rsidRPr="00077C16">
        <w:rPr>
          <w:rFonts w:ascii="Calibri" w:hAnsi="Calibri"/>
          <w:sz w:val="24"/>
          <w:szCs w:val="22"/>
        </w:rPr>
        <w:t xml:space="preserve">  </w:t>
      </w:r>
      <w:r w:rsidR="00AB37C7" w:rsidRPr="00077C16">
        <w:rPr>
          <w:rFonts w:ascii="Calibri" w:hAnsi="Calibri"/>
          <w:sz w:val="24"/>
          <w:szCs w:val="22"/>
        </w:rPr>
        <w:t xml:space="preserve">In preparation for those elections, </w:t>
      </w:r>
      <w:r w:rsidR="00181459" w:rsidRPr="00077C16">
        <w:rPr>
          <w:rFonts w:ascii="Calibri" w:hAnsi="Calibri"/>
          <w:sz w:val="24"/>
          <w:szCs w:val="22"/>
        </w:rPr>
        <w:t>we ask your help in identifying nominees</w:t>
      </w:r>
      <w:r w:rsidR="001E6E75" w:rsidRPr="00077C16">
        <w:rPr>
          <w:rFonts w:ascii="Calibri" w:hAnsi="Calibri"/>
          <w:sz w:val="24"/>
          <w:szCs w:val="22"/>
        </w:rPr>
        <w:t xml:space="preserve"> to fill these important positions.</w:t>
      </w:r>
      <w:r w:rsidR="00BB00DB">
        <w:rPr>
          <w:rFonts w:ascii="Calibri" w:hAnsi="Calibri"/>
          <w:sz w:val="24"/>
          <w:szCs w:val="22"/>
        </w:rPr>
        <w:t xml:space="preserve">  </w:t>
      </w:r>
      <w:r w:rsidR="00ED1FFC">
        <w:rPr>
          <w:rFonts w:ascii="Calibri" w:hAnsi="Calibri"/>
          <w:sz w:val="24"/>
          <w:szCs w:val="22"/>
        </w:rPr>
        <w:t>In addition to Synod Council and Committee positions, w</w:t>
      </w:r>
      <w:r w:rsidR="00BB00DB">
        <w:rPr>
          <w:rFonts w:ascii="Calibri" w:hAnsi="Calibri"/>
          <w:sz w:val="24"/>
          <w:szCs w:val="22"/>
        </w:rPr>
        <w:t xml:space="preserve">e will be electing Voting Members to the </w:t>
      </w:r>
      <w:r w:rsidR="00600F84">
        <w:rPr>
          <w:rFonts w:ascii="Calibri" w:hAnsi="Calibri"/>
          <w:sz w:val="24"/>
          <w:szCs w:val="22"/>
        </w:rPr>
        <w:t>201</w:t>
      </w:r>
      <w:r w:rsidR="007E2AF0">
        <w:rPr>
          <w:rFonts w:ascii="Calibri" w:hAnsi="Calibri"/>
          <w:sz w:val="24"/>
          <w:szCs w:val="22"/>
        </w:rPr>
        <w:t>9</w:t>
      </w:r>
      <w:r w:rsidR="00600F84">
        <w:rPr>
          <w:rFonts w:ascii="Calibri" w:hAnsi="Calibri"/>
          <w:sz w:val="24"/>
          <w:szCs w:val="22"/>
        </w:rPr>
        <w:t xml:space="preserve"> </w:t>
      </w:r>
      <w:r w:rsidR="00BB00DB">
        <w:rPr>
          <w:rFonts w:ascii="Calibri" w:hAnsi="Calibri"/>
          <w:sz w:val="24"/>
          <w:szCs w:val="22"/>
        </w:rPr>
        <w:t>Churchwide Assembly</w:t>
      </w:r>
      <w:r w:rsidR="00600F84">
        <w:rPr>
          <w:rFonts w:ascii="Calibri" w:hAnsi="Calibri"/>
          <w:sz w:val="24"/>
          <w:szCs w:val="22"/>
        </w:rPr>
        <w:t xml:space="preserve"> </w:t>
      </w:r>
      <w:r w:rsidR="0083196B">
        <w:rPr>
          <w:rFonts w:ascii="Calibri" w:hAnsi="Calibri"/>
          <w:sz w:val="24"/>
          <w:szCs w:val="22"/>
        </w:rPr>
        <w:t>to be held</w:t>
      </w:r>
      <w:r w:rsidR="00B51304">
        <w:rPr>
          <w:rFonts w:ascii="Calibri" w:hAnsi="Calibri"/>
          <w:sz w:val="24"/>
          <w:szCs w:val="22"/>
        </w:rPr>
        <w:t xml:space="preserve"> </w:t>
      </w:r>
      <w:r w:rsidR="0083196B">
        <w:rPr>
          <w:rFonts w:ascii="Calibri" w:hAnsi="Calibri"/>
          <w:sz w:val="24"/>
          <w:szCs w:val="22"/>
        </w:rPr>
        <w:t>in</w:t>
      </w:r>
      <w:r w:rsidR="00F124ED">
        <w:rPr>
          <w:rFonts w:ascii="Calibri" w:hAnsi="Calibri"/>
          <w:sz w:val="24"/>
          <w:szCs w:val="22"/>
        </w:rPr>
        <w:t xml:space="preserve"> Milwaukee, August 5-10, 2019</w:t>
      </w:r>
      <w:r w:rsidR="00600F84">
        <w:rPr>
          <w:rFonts w:ascii="Calibri" w:hAnsi="Calibri"/>
          <w:sz w:val="24"/>
          <w:szCs w:val="22"/>
        </w:rPr>
        <w:t>.</w:t>
      </w:r>
      <w:r w:rsidR="005A7678">
        <w:rPr>
          <w:rFonts w:ascii="Calibri" w:hAnsi="Calibri"/>
          <w:sz w:val="24"/>
          <w:szCs w:val="22"/>
        </w:rPr>
        <w:t xml:space="preserve">  </w:t>
      </w:r>
      <w:r w:rsidR="00BB00DB">
        <w:rPr>
          <w:rFonts w:ascii="Calibri" w:hAnsi="Calibri"/>
          <w:sz w:val="24"/>
          <w:szCs w:val="22"/>
        </w:rPr>
        <w:t>As one who</w:t>
      </w:r>
      <w:r w:rsidR="00B51304">
        <w:rPr>
          <w:rFonts w:ascii="Calibri" w:hAnsi="Calibri"/>
          <w:sz w:val="24"/>
          <w:szCs w:val="22"/>
        </w:rPr>
        <w:t xml:space="preserve"> has</w:t>
      </w:r>
      <w:r w:rsidR="00BB00DB">
        <w:rPr>
          <w:rFonts w:ascii="Calibri" w:hAnsi="Calibri"/>
          <w:sz w:val="24"/>
          <w:szCs w:val="22"/>
        </w:rPr>
        <w:t xml:space="preserve"> had the experience and honor of serving as a </w:t>
      </w:r>
      <w:r w:rsidR="00F124ED">
        <w:rPr>
          <w:rFonts w:ascii="Calibri" w:hAnsi="Calibri"/>
          <w:sz w:val="24"/>
          <w:szCs w:val="22"/>
        </w:rPr>
        <w:t xml:space="preserve">Churchwide </w:t>
      </w:r>
      <w:r w:rsidR="00BB00DB">
        <w:rPr>
          <w:rFonts w:ascii="Calibri" w:hAnsi="Calibri"/>
          <w:sz w:val="24"/>
          <w:szCs w:val="22"/>
        </w:rPr>
        <w:t>Voting Member in 2013, I highly encourage those who are interested to put their name forth for 201</w:t>
      </w:r>
      <w:r w:rsidR="007E2AF0">
        <w:rPr>
          <w:rFonts w:ascii="Calibri" w:hAnsi="Calibri"/>
          <w:sz w:val="24"/>
          <w:szCs w:val="22"/>
        </w:rPr>
        <w:t>9</w:t>
      </w:r>
      <w:r w:rsidR="00BB00DB">
        <w:rPr>
          <w:rFonts w:ascii="Calibri" w:hAnsi="Calibri"/>
          <w:sz w:val="24"/>
          <w:szCs w:val="22"/>
        </w:rPr>
        <w:t>.</w:t>
      </w:r>
    </w:p>
    <w:p w14:paraId="3F247503" w14:textId="77777777" w:rsidR="00B40F16" w:rsidRPr="00077C16" w:rsidRDefault="00B40F16" w:rsidP="00ED47A0">
      <w:pPr>
        <w:jc w:val="both"/>
        <w:rPr>
          <w:rFonts w:ascii="Calibri" w:hAnsi="Calibri"/>
          <w:sz w:val="18"/>
          <w:szCs w:val="16"/>
        </w:rPr>
      </w:pPr>
    </w:p>
    <w:p w14:paraId="3F247504" w14:textId="506F8685" w:rsidR="005C64CC" w:rsidRPr="00077C16" w:rsidRDefault="005C64CC" w:rsidP="005C64CC">
      <w:pPr>
        <w:rPr>
          <w:rFonts w:ascii="Calibri" w:hAnsi="Calibri"/>
          <w:sz w:val="24"/>
          <w:szCs w:val="22"/>
        </w:rPr>
      </w:pPr>
      <w:r w:rsidRPr="00077C16">
        <w:rPr>
          <w:rFonts w:ascii="Calibri" w:hAnsi="Calibri"/>
          <w:sz w:val="24"/>
          <w:szCs w:val="22"/>
        </w:rPr>
        <w:t>201</w:t>
      </w:r>
      <w:r w:rsidR="007E2AF0">
        <w:rPr>
          <w:rFonts w:ascii="Calibri" w:hAnsi="Calibri"/>
          <w:sz w:val="24"/>
          <w:szCs w:val="22"/>
        </w:rPr>
        <w:t>8</w:t>
      </w:r>
      <w:r w:rsidRPr="00077C16">
        <w:rPr>
          <w:rFonts w:ascii="Calibri" w:hAnsi="Calibri"/>
          <w:sz w:val="24"/>
          <w:szCs w:val="22"/>
        </w:rPr>
        <w:t xml:space="preserve"> Synod Assembly Elections:</w:t>
      </w:r>
    </w:p>
    <w:p w14:paraId="3F247505" w14:textId="77777777" w:rsidR="003940F2" w:rsidRPr="005A7678" w:rsidRDefault="003940F2" w:rsidP="005C64CC">
      <w:pPr>
        <w:rPr>
          <w:rFonts w:ascii="Calibri" w:hAnsi="Calibri"/>
          <w:sz w:val="12"/>
          <w:szCs w:val="22"/>
        </w:rPr>
      </w:pPr>
    </w:p>
    <w:p w14:paraId="3F247506" w14:textId="77777777" w:rsidR="005C64CC" w:rsidRPr="00077C16" w:rsidRDefault="005C64CC" w:rsidP="005C64CC">
      <w:pPr>
        <w:rPr>
          <w:rFonts w:ascii="Calibri" w:hAnsi="Calibri"/>
          <w:sz w:val="24"/>
          <w:szCs w:val="22"/>
        </w:rPr>
      </w:pPr>
      <w:r w:rsidRPr="00077C16">
        <w:rPr>
          <w:rFonts w:ascii="Calibri" w:hAnsi="Calibri"/>
          <w:sz w:val="24"/>
          <w:szCs w:val="22"/>
        </w:rPr>
        <w:t xml:space="preserve">1. Synod Council Representatives (in good standing for a </w:t>
      </w:r>
      <w:proofErr w:type="gramStart"/>
      <w:r w:rsidRPr="00077C16">
        <w:rPr>
          <w:rFonts w:ascii="Calibri" w:hAnsi="Calibri"/>
          <w:sz w:val="24"/>
          <w:szCs w:val="22"/>
        </w:rPr>
        <w:t>three year</w:t>
      </w:r>
      <w:proofErr w:type="gramEnd"/>
      <w:r w:rsidRPr="00077C16">
        <w:rPr>
          <w:rFonts w:ascii="Calibri" w:hAnsi="Calibri"/>
          <w:sz w:val="24"/>
          <w:szCs w:val="22"/>
        </w:rPr>
        <w:t xml:space="preserve"> term)</w:t>
      </w:r>
    </w:p>
    <w:p w14:paraId="3F247507" w14:textId="77777777" w:rsidR="003940F2" w:rsidRPr="00077C16" w:rsidRDefault="003940F2" w:rsidP="005C64CC">
      <w:pPr>
        <w:rPr>
          <w:rFonts w:ascii="Calibri" w:hAnsi="Calibri"/>
          <w:sz w:val="24"/>
          <w:szCs w:val="22"/>
        </w:rPr>
      </w:pPr>
      <w:r w:rsidRPr="00077C16">
        <w:rPr>
          <w:rFonts w:ascii="Calibri" w:hAnsi="Calibri"/>
          <w:sz w:val="24"/>
          <w:szCs w:val="22"/>
        </w:rPr>
        <w:tab/>
      </w:r>
      <w:r w:rsidR="005C64CC" w:rsidRPr="00077C16">
        <w:rPr>
          <w:rFonts w:ascii="Calibri" w:hAnsi="Calibri"/>
          <w:sz w:val="24"/>
          <w:szCs w:val="22"/>
        </w:rPr>
        <w:t xml:space="preserve">Southwest Mission District </w:t>
      </w:r>
      <w:r w:rsidRPr="00077C16">
        <w:rPr>
          <w:rFonts w:ascii="Calibri" w:hAnsi="Calibri"/>
          <w:sz w:val="24"/>
          <w:szCs w:val="22"/>
        </w:rPr>
        <w:t>- Lay Female</w:t>
      </w:r>
    </w:p>
    <w:p w14:paraId="3F247508" w14:textId="77777777" w:rsidR="005C64CC" w:rsidRPr="00077C16" w:rsidRDefault="003940F2" w:rsidP="005C64CC">
      <w:pPr>
        <w:rPr>
          <w:rFonts w:ascii="Calibri" w:hAnsi="Calibri"/>
          <w:sz w:val="24"/>
          <w:szCs w:val="22"/>
        </w:rPr>
      </w:pPr>
      <w:r w:rsidRPr="00077C16">
        <w:rPr>
          <w:rFonts w:ascii="Calibri" w:hAnsi="Calibri"/>
          <w:sz w:val="24"/>
          <w:szCs w:val="22"/>
        </w:rPr>
        <w:tab/>
      </w:r>
      <w:r w:rsidRPr="00077C16">
        <w:rPr>
          <w:rFonts w:ascii="Calibri" w:hAnsi="Calibri"/>
          <w:sz w:val="24"/>
          <w:szCs w:val="22"/>
        </w:rPr>
        <w:tab/>
        <w:t>(</w:t>
      </w:r>
      <w:r w:rsidR="00BB00DB" w:rsidRPr="00077C16">
        <w:rPr>
          <w:rFonts w:ascii="Calibri" w:hAnsi="Calibri"/>
          <w:sz w:val="24"/>
          <w:szCs w:val="22"/>
        </w:rPr>
        <w:t>Includes</w:t>
      </w:r>
      <w:r w:rsidR="005C64CC" w:rsidRPr="00077C16">
        <w:rPr>
          <w:rFonts w:ascii="Calibri" w:hAnsi="Calibri"/>
          <w:sz w:val="24"/>
          <w:szCs w:val="22"/>
        </w:rPr>
        <w:t xml:space="preserve"> Lake, </w:t>
      </w:r>
      <w:proofErr w:type="spellStart"/>
      <w:r w:rsidR="005C64CC" w:rsidRPr="00077C16">
        <w:rPr>
          <w:rFonts w:ascii="Calibri" w:hAnsi="Calibri"/>
          <w:sz w:val="24"/>
          <w:szCs w:val="22"/>
        </w:rPr>
        <w:t>MidGulf</w:t>
      </w:r>
      <w:proofErr w:type="spellEnd"/>
      <w:r w:rsidR="005C64CC" w:rsidRPr="00077C16">
        <w:rPr>
          <w:rFonts w:ascii="Calibri" w:hAnsi="Calibri"/>
          <w:sz w:val="24"/>
          <w:szCs w:val="22"/>
        </w:rPr>
        <w:t xml:space="preserve">, Tampa, Sun Coast, Gulf Coast &amp; </w:t>
      </w:r>
      <w:proofErr w:type="spellStart"/>
      <w:r w:rsidR="005C64CC" w:rsidRPr="00077C16">
        <w:rPr>
          <w:rFonts w:ascii="Calibri" w:hAnsi="Calibri"/>
          <w:sz w:val="24"/>
          <w:szCs w:val="22"/>
        </w:rPr>
        <w:t>C</w:t>
      </w:r>
      <w:r w:rsidRPr="00077C16">
        <w:rPr>
          <w:rFonts w:ascii="Calibri" w:hAnsi="Calibri"/>
          <w:sz w:val="24"/>
          <w:szCs w:val="22"/>
        </w:rPr>
        <w:t>aloosa</w:t>
      </w:r>
      <w:proofErr w:type="spellEnd"/>
      <w:r w:rsidRPr="00077C16">
        <w:rPr>
          <w:rFonts w:ascii="Calibri" w:hAnsi="Calibri"/>
          <w:sz w:val="24"/>
          <w:szCs w:val="22"/>
        </w:rPr>
        <w:t xml:space="preserve"> Conferences) </w:t>
      </w:r>
    </w:p>
    <w:p w14:paraId="3F247509" w14:textId="77777777" w:rsidR="003940F2" w:rsidRPr="00077C16" w:rsidRDefault="003940F2" w:rsidP="005C64CC">
      <w:pPr>
        <w:rPr>
          <w:rFonts w:ascii="Calibri" w:hAnsi="Calibri"/>
          <w:sz w:val="24"/>
          <w:szCs w:val="22"/>
        </w:rPr>
      </w:pPr>
      <w:r w:rsidRPr="00077C16">
        <w:rPr>
          <w:rFonts w:ascii="Calibri" w:hAnsi="Calibri"/>
          <w:sz w:val="24"/>
          <w:szCs w:val="22"/>
        </w:rPr>
        <w:tab/>
      </w:r>
      <w:r w:rsidR="005C64CC" w:rsidRPr="00077C16">
        <w:rPr>
          <w:rFonts w:ascii="Calibri" w:hAnsi="Calibri"/>
          <w:sz w:val="24"/>
          <w:szCs w:val="22"/>
        </w:rPr>
        <w:t xml:space="preserve">Southeast Mission District </w:t>
      </w:r>
      <w:r w:rsidRPr="00077C16">
        <w:rPr>
          <w:rFonts w:ascii="Calibri" w:hAnsi="Calibri"/>
          <w:sz w:val="24"/>
          <w:szCs w:val="22"/>
        </w:rPr>
        <w:t>- Lay Male</w:t>
      </w:r>
    </w:p>
    <w:p w14:paraId="3F24750A" w14:textId="77777777" w:rsidR="005C64CC" w:rsidRPr="00077C16" w:rsidRDefault="003940F2" w:rsidP="005C64CC">
      <w:pPr>
        <w:rPr>
          <w:rFonts w:ascii="Calibri" w:hAnsi="Calibri"/>
          <w:sz w:val="24"/>
          <w:szCs w:val="22"/>
        </w:rPr>
      </w:pPr>
      <w:r w:rsidRPr="00077C16">
        <w:rPr>
          <w:rFonts w:ascii="Calibri" w:hAnsi="Calibri"/>
          <w:sz w:val="24"/>
          <w:szCs w:val="22"/>
        </w:rPr>
        <w:tab/>
      </w:r>
      <w:r w:rsidRPr="00077C16">
        <w:rPr>
          <w:rFonts w:ascii="Calibri" w:hAnsi="Calibri"/>
          <w:sz w:val="24"/>
          <w:szCs w:val="22"/>
        </w:rPr>
        <w:tab/>
      </w:r>
      <w:r w:rsidR="005C64CC" w:rsidRPr="00077C16">
        <w:rPr>
          <w:rFonts w:ascii="Calibri" w:hAnsi="Calibri"/>
          <w:sz w:val="24"/>
          <w:szCs w:val="22"/>
        </w:rPr>
        <w:t>(</w:t>
      </w:r>
      <w:r w:rsidR="00BB00DB" w:rsidRPr="00077C16">
        <w:rPr>
          <w:rFonts w:ascii="Calibri" w:hAnsi="Calibri"/>
          <w:sz w:val="24"/>
          <w:szCs w:val="22"/>
        </w:rPr>
        <w:t>Includes</w:t>
      </w:r>
      <w:r w:rsidR="005C64CC" w:rsidRPr="00077C16">
        <w:rPr>
          <w:rFonts w:ascii="Calibri" w:hAnsi="Calibri"/>
          <w:sz w:val="24"/>
          <w:szCs w:val="22"/>
        </w:rPr>
        <w:t xml:space="preserve"> Miami-Dade, Broward-Bahamas, </w:t>
      </w:r>
      <w:proofErr w:type="spellStart"/>
      <w:r w:rsidR="005C64CC" w:rsidRPr="00077C16">
        <w:rPr>
          <w:rFonts w:ascii="Calibri" w:hAnsi="Calibri"/>
          <w:sz w:val="24"/>
          <w:szCs w:val="22"/>
        </w:rPr>
        <w:t>Tradewinds</w:t>
      </w:r>
      <w:proofErr w:type="spellEnd"/>
      <w:r w:rsidR="005C64CC" w:rsidRPr="00077C16">
        <w:rPr>
          <w:rFonts w:ascii="Calibri" w:hAnsi="Calibri"/>
          <w:sz w:val="24"/>
          <w:szCs w:val="22"/>
        </w:rPr>
        <w:t xml:space="preserve"> &amp; Space Coast Conferences</w:t>
      </w:r>
      <w:r w:rsidRPr="00077C16">
        <w:rPr>
          <w:rFonts w:ascii="Calibri" w:hAnsi="Calibri"/>
          <w:sz w:val="24"/>
          <w:szCs w:val="22"/>
        </w:rPr>
        <w:t>)</w:t>
      </w:r>
    </w:p>
    <w:p w14:paraId="3F24750B" w14:textId="77777777" w:rsidR="003940F2" w:rsidRPr="00077C16" w:rsidRDefault="003940F2" w:rsidP="005C64CC">
      <w:pPr>
        <w:rPr>
          <w:rFonts w:ascii="Calibri" w:hAnsi="Calibri"/>
          <w:sz w:val="24"/>
          <w:szCs w:val="22"/>
        </w:rPr>
      </w:pPr>
      <w:r w:rsidRPr="00077C16">
        <w:rPr>
          <w:rFonts w:ascii="Calibri" w:hAnsi="Calibri"/>
          <w:sz w:val="24"/>
          <w:szCs w:val="22"/>
        </w:rPr>
        <w:tab/>
      </w:r>
      <w:r w:rsidR="005C64CC" w:rsidRPr="00077C16">
        <w:rPr>
          <w:rFonts w:ascii="Calibri" w:hAnsi="Calibri"/>
          <w:sz w:val="24"/>
          <w:szCs w:val="22"/>
        </w:rPr>
        <w:t xml:space="preserve">North Mission District </w:t>
      </w:r>
      <w:r w:rsidRPr="00077C16">
        <w:rPr>
          <w:rFonts w:ascii="Calibri" w:hAnsi="Calibri"/>
          <w:sz w:val="24"/>
          <w:szCs w:val="22"/>
        </w:rPr>
        <w:t>- Clergy</w:t>
      </w:r>
    </w:p>
    <w:p w14:paraId="3F24750C" w14:textId="330C2CE1" w:rsidR="005C64CC" w:rsidRDefault="003940F2" w:rsidP="005C64CC">
      <w:pPr>
        <w:rPr>
          <w:rFonts w:ascii="Calibri" w:hAnsi="Calibri"/>
          <w:sz w:val="24"/>
          <w:szCs w:val="22"/>
        </w:rPr>
      </w:pPr>
      <w:r w:rsidRPr="00077C16">
        <w:rPr>
          <w:rFonts w:ascii="Calibri" w:hAnsi="Calibri"/>
          <w:sz w:val="24"/>
          <w:szCs w:val="22"/>
        </w:rPr>
        <w:tab/>
      </w:r>
      <w:r w:rsidRPr="00077C16">
        <w:rPr>
          <w:rFonts w:ascii="Calibri" w:hAnsi="Calibri"/>
          <w:sz w:val="24"/>
          <w:szCs w:val="22"/>
        </w:rPr>
        <w:tab/>
      </w:r>
      <w:r w:rsidR="005C64CC" w:rsidRPr="00077C16">
        <w:rPr>
          <w:rFonts w:ascii="Calibri" w:hAnsi="Calibri"/>
          <w:sz w:val="24"/>
          <w:szCs w:val="22"/>
        </w:rPr>
        <w:t>(</w:t>
      </w:r>
      <w:r w:rsidR="00BB00DB" w:rsidRPr="00077C16">
        <w:rPr>
          <w:rFonts w:ascii="Calibri" w:hAnsi="Calibri"/>
          <w:sz w:val="24"/>
          <w:szCs w:val="22"/>
        </w:rPr>
        <w:t>Includes</w:t>
      </w:r>
      <w:r w:rsidR="005C64CC" w:rsidRPr="00077C16">
        <w:rPr>
          <w:rFonts w:ascii="Calibri" w:hAnsi="Calibri"/>
          <w:sz w:val="24"/>
          <w:szCs w:val="22"/>
        </w:rPr>
        <w:t xml:space="preserve"> 1st Coast, Heart of Florida, Pinelands, Panhandle &amp; Flagl</w:t>
      </w:r>
      <w:r w:rsidRPr="00077C16">
        <w:rPr>
          <w:rFonts w:ascii="Calibri" w:hAnsi="Calibri"/>
          <w:sz w:val="24"/>
          <w:szCs w:val="22"/>
        </w:rPr>
        <w:t xml:space="preserve">er-Volusia Conferences) </w:t>
      </w:r>
    </w:p>
    <w:p w14:paraId="75229059" w14:textId="36EFDB6C" w:rsidR="00F124ED" w:rsidRDefault="00F124ED" w:rsidP="005C64CC">
      <w:pPr>
        <w:rPr>
          <w:rFonts w:ascii="Calibri" w:hAnsi="Calibri"/>
          <w:sz w:val="24"/>
          <w:szCs w:val="22"/>
        </w:rPr>
      </w:pPr>
      <w:r>
        <w:rPr>
          <w:rFonts w:ascii="Calibri" w:hAnsi="Calibri"/>
          <w:sz w:val="24"/>
          <w:szCs w:val="22"/>
        </w:rPr>
        <w:tab/>
        <w:t>Youth – Male or Female – any mission district</w:t>
      </w:r>
    </w:p>
    <w:p w14:paraId="2AC19BBF" w14:textId="6080BC3C" w:rsidR="00ED1FFC" w:rsidRPr="00ED1FFC" w:rsidRDefault="00ED1FFC" w:rsidP="005C64CC">
      <w:pPr>
        <w:rPr>
          <w:rFonts w:asciiTheme="minorHAnsi" w:hAnsiTheme="minorHAnsi"/>
          <w:i/>
          <w:sz w:val="24"/>
          <w:szCs w:val="24"/>
        </w:rPr>
      </w:pPr>
      <w:r w:rsidRPr="00ED1FFC">
        <w:rPr>
          <w:rFonts w:asciiTheme="minorHAnsi" w:hAnsiTheme="minorHAnsi"/>
          <w:bCs/>
          <w:i/>
          <w:sz w:val="24"/>
          <w:szCs w:val="24"/>
        </w:rPr>
        <w:t>Nominees for the youth position shall be 15-18 years of age AND be a rising 9</w:t>
      </w:r>
      <w:r w:rsidRPr="00ED1FFC">
        <w:rPr>
          <w:rFonts w:asciiTheme="minorHAnsi" w:hAnsiTheme="minorHAnsi"/>
          <w:bCs/>
          <w:i/>
          <w:sz w:val="24"/>
          <w:szCs w:val="24"/>
          <w:vertAlign w:val="superscript"/>
        </w:rPr>
        <w:t>th</w:t>
      </w:r>
      <w:r w:rsidRPr="00ED1FFC">
        <w:rPr>
          <w:rFonts w:asciiTheme="minorHAnsi" w:hAnsiTheme="minorHAnsi"/>
          <w:bCs/>
          <w:i/>
          <w:sz w:val="24"/>
          <w:szCs w:val="24"/>
        </w:rPr>
        <w:t xml:space="preserve"> through 11</w:t>
      </w:r>
      <w:r w:rsidRPr="00ED1FFC">
        <w:rPr>
          <w:rFonts w:asciiTheme="minorHAnsi" w:hAnsiTheme="minorHAnsi"/>
          <w:bCs/>
          <w:i/>
          <w:sz w:val="24"/>
          <w:szCs w:val="24"/>
          <w:vertAlign w:val="superscript"/>
        </w:rPr>
        <w:t>th</w:t>
      </w:r>
      <w:r w:rsidRPr="00ED1FFC">
        <w:rPr>
          <w:rFonts w:asciiTheme="minorHAnsi" w:hAnsiTheme="minorHAnsi"/>
          <w:bCs/>
          <w:i/>
          <w:sz w:val="24"/>
          <w:szCs w:val="24"/>
        </w:rPr>
        <w:t xml:space="preserve"> Grader in school at the time of election</w:t>
      </w:r>
    </w:p>
    <w:p w14:paraId="3F24750D" w14:textId="77777777" w:rsidR="00BB00DB" w:rsidRPr="00077C16" w:rsidRDefault="00BB00DB" w:rsidP="00BB00DB">
      <w:pPr>
        <w:rPr>
          <w:rFonts w:ascii="Calibri" w:hAnsi="Calibri"/>
          <w:sz w:val="24"/>
          <w:szCs w:val="22"/>
        </w:rPr>
      </w:pPr>
      <w:r w:rsidRPr="00077C16">
        <w:rPr>
          <w:rFonts w:ascii="Calibri" w:hAnsi="Calibri"/>
          <w:sz w:val="24"/>
          <w:szCs w:val="22"/>
        </w:rPr>
        <w:tab/>
        <w:t>After all the open positions on Synod Counci</w:t>
      </w:r>
      <w:r w:rsidR="00B51304">
        <w:rPr>
          <w:rFonts w:ascii="Calibri" w:hAnsi="Calibri"/>
          <w:sz w:val="24"/>
          <w:szCs w:val="22"/>
        </w:rPr>
        <w:t>l are elected, the need for an a</w:t>
      </w:r>
      <w:r w:rsidRPr="00077C16">
        <w:rPr>
          <w:rFonts w:ascii="Calibri" w:hAnsi="Calibri"/>
          <w:sz w:val="24"/>
          <w:szCs w:val="22"/>
        </w:rPr>
        <w:t xml:space="preserve">t-large member, if any, </w:t>
      </w:r>
      <w:r w:rsidRPr="00077C16">
        <w:rPr>
          <w:rFonts w:ascii="Calibri" w:hAnsi="Calibri"/>
          <w:sz w:val="24"/>
          <w:szCs w:val="22"/>
        </w:rPr>
        <w:tab/>
        <w:t>will be identified and announced.</w:t>
      </w:r>
    </w:p>
    <w:p w14:paraId="3F24750E" w14:textId="77777777" w:rsidR="003940F2" w:rsidRPr="005A7678" w:rsidRDefault="003940F2" w:rsidP="005C64CC">
      <w:pPr>
        <w:rPr>
          <w:rFonts w:ascii="Calibri" w:hAnsi="Calibri"/>
          <w:sz w:val="12"/>
          <w:szCs w:val="22"/>
        </w:rPr>
      </w:pPr>
    </w:p>
    <w:p w14:paraId="3F24750F" w14:textId="1A72B217" w:rsidR="005C64CC" w:rsidRPr="00077C16" w:rsidRDefault="005C64CC" w:rsidP="005C64CC">
      <w:pPr>
        <w:rPr>
          <w:rFonts w:ascii="Calibri" w:hAnsi="Calibri"/>
          <w:sz w:val="24"/>
          <w:szCs w:val="22"/>
        </w:rPr>
      </w:pPr>
      <w:r w:rsidRPr="00077C16">
        <w:rPr>
          <w:rFonts w:ascii="Calibri" w:hAnsi="Calibri"/>
          <w:sz w:val="24"/>
          <w:szCs w:val="22"/>
        </w:rPr>
        <w:t>2. ELCA 201</w:t>
      </w:r>
      <w:r w:rsidR="007E2AF0">
        <w:rPr>
          <w:rFonts w:ascii="Calibri" w:hAnsi="Calibri"/>
          <w:sz w:val="24"/>
          <w:szCs w:val="22"/>
        </w:rPr>
        <w:t>9</w:t>
      </w:r>
      <w:r w:rsidRPr="00077C16">
        <w:rPr>
          <w:rFonts w:ascii="Calibri" w:hAnsi="Calibri"/>
          <w:sz w:val="24"/>
          <w:szCs w:val="22"/>
        </w:rPr>
        <w:t xml:space="preserve"> Churchwide Assembly Voting Members (by conference)</w:t>
      </w:r>
    </w:p>
    <w:p w14:paraId="3F247510" w14:textId="77777777" w:rsidR="00BB00DB" w:rsidRDefault="00BB00DB" w:rsidP="003940F2">
      <w:pPr>
        <w:ind w:left="720"/>
        <w:rPr>
          <w:rFonts w:ascii="Calibri" w:hAnsi="Calibri"/>
          <w:sz w:val="24"/>
          <w:szCs w:val="22"/>
        </w:rPr>
        <w:sectPr w:rsidR="00BB00DB" w:rsidSect="00F81B63">
          <w:footerReference w:type="default" r:id="rId11"/>
          <w:pgSz w:w="12240" w:h="15840"/>
          <w:pgMar w:top="720" w:right="864" w:bottom="302" w:left="864" w:header="720" w:footer="216" w:gutter="0"/>
          <w:cols w:space="720"/>
          <w:docGrid w:linePitch="360"/>
        </w:sectPr>
      </w:pPr>
    </w:p>
    <w:p w14:paraId="3F247511" w14:textId="221F7A75" w:rsidR="005C64CC" w:rsidRPr="00077C16" w:rsidRDefault="005C64CC" w:rsidP="003940F2">
      <w:pPr>
        <w:ind w:left="720"/>
        <w:rPr>
          <w:rFonts w:ascii="Calibri" w:hAnsi="Calibri"/>
          <w:sz w:val="24"/>
          <w:szCs w:val="22"/>
        </w:rPr>
      </w:pPr>
      <w:r w:rsidRPr="00077C16">
        <w:rPr>
          <w:rFonts w:ascii="Calibri" w:hAnsi="Calibri"/>
          <w:sz w:val="24"/>
          <w:szCs w:val="22"/>
        </w:rPr>
        <w:t xml:space="preserve">(1) - Miami-Dade </w:t>
      </w:r>
      <w:r w:rsidR="007E2AF0">
        <w:rPr>
          <w:rFonts w:ascii="Calibri" w:hAnsi="Calibri"/>
          <w:sz w:val="24"/>
          <w:szCs w:val="22"/>
        </w:rPr>
        <w:t>–</w:t>
      </w:r>
      <w:r w:rsidRPr="00077C16">
        <w:rPr>
          <w:rFonts w:ascii="Calibri" w:hAnsi="Calibri"/>
          <w:sz w:val="24"/>
          <w:szCs w:val="22"/>
        </w:rPr>
        <w:t xml:space="preserve"> </w:t>
      </w:r>
      <w:r w:rsidR="007E2AF0">
        <w:rPr>
          <w:rFonts w:ascii="Calibri" w:hAnsi="Calibri"/>
          <w:sz w:val="24"/>
          <w:szCs w:val="22"/>
        </w:rPr>
        <w:t>Lay Female</w:t>
      </w:r>
    </w:p>
    <w:p w14:paraId="3F247512" w14:textId="6E698836" w:rsidR="005C64CC" w:rsidRPr="00077C16" w:rsidRDefault="005C64CC" w:rsidP="003940F2">
      <w:pPr>
        <w:ind w:left="720"/>
        <w:rPr>
          <w:rFonts w:ascii="Calibri" w:hAnsi="Calibri"/>
          <w:sz w:val="24"/>
          <w:szCs w:val="22"/>
        </w:rPr>
      </w:pPr>
      <w:r w:rsidRPr="00077C16">
        <w:rPr>
          <w:rFonts w:ascii="Calibri" w:hAnsi="Calibri"/>
          <w:sz w:val="24"/>
          <w:szCs w:val="22"/>
        </w:rPr>
        <w:t xml:space="preserve">(2) - Broward-Bahamas - </w:t>
      </w:r>
      <w:r w:rsidR="007E2AF0">
        <w:rPr>
          <w:rFonts w:ascii="Calibri" w:hAnsi="Calibri"/>
          <w:sz w:val="24"/>
          <w:szCs w:val="22"/>
        </w:rPr>
        <w:t>Clergy</w:t>
      </w:r>
    </w:p>
    <w:p w14:paraId="7B81B1ED" w14:textId="77777777" w:rsidR="007E2AF0" w:rsidRDefault="005C64CC" w:rsidP="003940F2">
      <w:pPr>
        <w:ind w:left="720"/>
        <w:rPr>
          <w:rFonts w:ascii="Calibri" w:hAnsi="Calibri"/>
          <w:sz w:val="24"/>
          <w:szCs w:val="22"/>
        </w:rPr>
      </w:pPr>
      <w:r w:rsidRPr="00077C16">
        <w:rPr>
          <w:rFonts w:ascii="Calibri" w:hAnsi="Calibri"/>
          <w:sz w:val="24"/>
          <w:szCs w:val="22"/>
        </w:rPr>
        <w:t xml:space="preserve">(3) - </w:t>
      </w:r>
      <w:proofErr w:type="spellStart"/>
      <w:r w:rsidRPr="00077C16">
        <w:rPr>
          <w:rFonts w:ascii="Calibri" w:hAnsi="Calibri"/>
          <w:sz w:val="24"/>
          <w:szCs w:val="22"/>
        </w:rPr>
        <w:t>Tradewin</w:t>
      </w:r>
      <w:bookmarkStart w:id="0" w:name="_GoBack"/>
      <w:bookmarkEnd w:id="0"/>
      <w:r w:rsidRPr="00077C16">
        <w:rPr>
          <w:rFonts w:ascii="Calibri" w:hAnsi="Calibri"/>
          <w:sz w:val="24"/>
          <w:szCs w:val="22"/>
        </w:rPr>
        <w:t>ds</w:t>
      </w:r>
      <w:proofErr w:type="spellEnd"/>
      <w:r w:rsidRPr="00077C16">
        <w:rPr>
          <w:rFonts w:ascii="Calibri" w:hAnsi="Calibri"/>
          <w:sz w:val="24"/>
          <w:szCs w:val="22"/>
        </w:rPr>
        <w:t xml:space="preserve"> - Lay </w:t>
      </w:r>
      <w:r w:rsidR="007E2AF0">
        <w:rPr>
          <w:rFonts w:ascii="Calibri" w:hAnsi="Calibri"/>
          <w:sz w:val="24"/>
          <w:szCs w:val="22"/>
        </w:rPr>
        <w:t>Male</w:t>
      </w:r>
      <w:r w:rsidR="007E2AF0" w:rsidRPr="00077C16">
        <w:rPr>
          <w:rFonts w:ascii="Calibri" w:hAnsi="Calibri"/>
          <w:sz w:val="24"/>
          <w:szCs w:val="22"/>
        </w:rPr>
        <w:t xml:space="preserve"> *PCLE </w:t>
      </w:r>
      <w:r w:rsidR="007E2AF0">
        <w:rPr>
          <w:rFonts w:ascii="Calibri" w:hAnsi="Calibri"/>
          <w:sz w:val="24"/>
          <w:szCs w:val="22"/>
        </w:rPr>
        <w:t xml:space="preserve"> </w:t>
      </w:r>
    </w:p>
    <w:p w14:paraId="394FFA1F" w14:textId="77777777" w:rsidR="007E2AF0" w:rsidRPr="00077C16" w:rsidRDefault="007E2AF0" w:rsidP="007E2AF0">
      <w:pPr>
        <w:ind w:left="720"/>
        <w:rPr>
          <w:rFonts w:ascii="Calibri" w:hAnsi="Calibri"/>
          <w:sz w:val="24"/>
          <w:szCs w:val="22"/>
        </w:rPr>
      </w:pPr>
      <w:r>
        <w:rPr>
          <w:rFonts w:ascii="Calibri" w:hAnsi="Calibri"/>
          <w:sz w:val="24"/>
          <w:szCs w:val="22"/>
        </w:rPr>
        <w:t>(4) -</w:t>
      </w:r>
      <w:r w:rsidR="005C64CC" w:rsidRPr="00077C16">
        <w:rPr>
          <w:rFonts w:ascii="Calibri" w:hAnsi="Calibri"/>
          <w:sz w:val="24"/>
          <w:szCs w:val="22"/>
        </w:rPr>
        <w:t xml:space="preserve"> Space Coast - </w:t>
      </w:r>
      <w:r>
        <w:rPr>
          <w:rFonts w:ascii="Calibri" w:hAnsi="Calibri"/>
          <w:sz w:val="24"/>
          <w:szCs w:val="22"/>
        </w:rPr>
        <w:t>**</w:t>
      </w:r>
      <w:r w:rsidRPr="00077C16">
        <w:rPr>
          <w:rFonts w:ascii="Calibri" w:hAnsi="Calibri"/>
          <w:sz w:val="24"/>
          <w:szCs w:val="22"/>
        </w:rPr>
        <w:t>Vice-President, Cheryl Stuart</w:t>
      </w:r>
    </w:p>
    <w:p w14:paraId="3F247515" w14:textId="0A997A22" w:rsidR="005C64CC" w:rsidRPr="00077C16" w:rsidRDefault="007E2AF0" w:rsidP="007E2AF0">
      <w:pPr>
        <w:ind w:left="720"/>
        <w:rPr>
          <w:rFonts w:ascii="Calibri" w:hAnsi="Calibri"/>
          <w:sz w:val="24"/>
          <w:szCs w:val="22"/>
        </w:rPr>
      </w:pPr>
      <w:r w:rsidRPr="00077C16">
        <w:rPr>
          <w:rFonts w:ascii="Calibri" w:hAnsi="Calibri"/>
          <w:sz w:val="24"/>
          <w:szCs w:val="22"/>
        </w:rPr>
        <w:t xml:space="preserve"> </w:t>
      </w:r>
      <w:r w:rsidR="005C64CC" w:rsidRPr="00077C16">
        <w:rPr>
          <w:rFonts w:ascii="Calibri" w:hAnsi="Calibri"/>
          <w:sz w:val="24"/>
          <w:szCs w:val="22"/>
        </w:rPr>
        <w:t xml:space="preserve">(5) - Flagler-Volusia - </w:t>
      </w:r>
      <w:r>
        <w:rPr>
          <w:rFonts w:ascii="Calibri" w:hAnsi="Calibri"/>
          <w:sz w:val="24"/>
          <w:szCs w:val="22"/>
        </w:rPr>
        <w:t>Clergy</w:t>
      </w:r>
    </w:p>
    <w:p w14:paraId="3F247516" w14:textId="3AEDEFFC" w:rsidR="005C64CC" w:rsidRPr="00077C16" w:rsidRDefault="005C64CC" w:rsidP="003940F2">
      <w:pPr>
        <w:ind w:left="720"/>
        <w:rPr>
          <w:rFonts w:ascii="Calibri" w:hAnsi="Calibri"/>
          <w:sz w:val="24"/>
          <w:szCs w:val="22"/>
        </w:rPr>
      </w:pPr>
      <w:r w:rsidRPr="00077C16">
        <w:rPr>
          <w:rFonts w:ascii="Calibri" w:hAnsi="Calibri"/>
          <w:sz w:val="24"/>
          <w:szCs w:val="22"/>
        </w:rPr>
        <w:t xml:space="preserve">(6) - First Coast - Lay </w:t>
      </w:r>
      <w:r w:rsidR="007E2AF0">
        <w:rPr>
          <w:rFonts w:ascii="Calibri" w:hAnsi="Calibri"/>
          <w:sz w:val="24"/>
          <w:szCs w:val="22"/>
        </w:rPr>
        <w:t>M</w:t>
      </w:r>
      <w:r w:rsidRPr="00077C16">
        <w:rPr>
          <w:rFonts w:ascii="Calibri" w:hAnsi="Calibri"/>
          <w:sz w:val="24"/>
          <w:szCs w:val="22"/>
        </w:rPr>
        <w:t>ale</w:t>
      </w:r>
    </w:p>
    <w:p w14:paraId="3F247517" w14:textId="30A3A4A9" w:rsidR="005C64CC" w:rsidRPr="00077C16" w:rsidRDefault="005C64CC" w:rsidP="003940F2">
      <w:pPr>
        <w:ind w:left="720"/>
        <w:rPr>
          <w:rFonts w:ascii="Calibri" w:hAnsi="Calibri"/>
          <w:sz w:val="24"/>
          <w:szCs w:val="22"/>
        </w:rPr>
      </w:pPr>
      <w:r w:rsidRPr="00077C16">
        <w:rPr>
          <w:rFonts w:ascii="Calibri" w:hAnsi="Calibri"/>
          <w:sz w:val="24"/>
          <w:szCs w:val="22"/>
        </w:rPr>
        <w:t xml:space="preserve">(7) - Lake </w:t>
      </w:r>
      <w:r w:rsidR="007E2AF0">
        <w:rPr>
          <w:rFonts w:ascii="Calibri" w:hAnsi="Calibri"/>
          <w:sz w:val="24"/>
          <w:szCs w:val="22"/>
        </w:rPr>
        <w:t>–</w:t>
      </w:r>
      <w:r w:rsidRPr="00077C16">
        <w:rPr>
          <w:rFonts w:ascii="Calibri" w:hAnsi="Calibri"/>
          <w:sz w:val="24"/>
          <w:szCs w:val="22"/>
        </w:rPr>
        <w:t xml:space="preserve"> </w:t>
      </w:r>
      <w:r w:rsidR="007E2AF0">
        <w:rPr>
          <w:rFonts w:ascii="Calibri" w:hAnsi="Calibri"/>
          <w:sz w:val="24"/>
          <w:szCs w:val="22"/>
        </w:rPr>
        <w:t>Lay Female</w:t>
      </w:r>
    </w:p>
    <w:p w14:paraId="3F247518" w14:textId="23EEC657" w:rsidR="005C64CC" w:rsidRPr="00077C16" w:rsidRDefault="005C64CC" w:rsidP="003940F2">
      <w:pPr>
        <w:ind w:left="720"/>
        <w:rPr>
          <w:rFonts w:ascii="Calibri" w:hAnsi="Calibri"/>
          <w:sz w:val="24"/>
          <w:szCs w:val="22"/>
        </w:rPr>
      </w:pPr>
      <w:r w:rsidRPr="00077C16">
        <w:rPr>
          <w:rFonts w:ascii="Calibri" w:hAnsi="Calibri"/>
          <w:sz w:val="24"/>
          <w:szCs w:val="22"/>
        </w:rPr>
        <w:t xml:space="preserve">(8) - Heart of Florida - </w:t>
      </w:r>
      <w:r w:rsidR="007E2AF0">
        <w:rPr>
          <w:rFonts w:ascii="Calibri" w:hAnsi="Calibri"/>
          <w:sz w:val="24"/>
          <w:szCs w:val="22"/>
        </w:rPr>
        <w:t>Clergy</w:t>
      </w:r>
    </w:p>
    <w:p w14:paraId="3F247519" w14:textId="0FEC597B" w:rsidR="005C64CC" w:rsidRPr="00077C16" w:rsidRDefault="005C64CC" w:rsidP="003940F2">
      <w:pPr>
        <w:ind w:left="720"/>
        <w:rPr>
          <w:rFonts w:ascii="Calibri" w:hAnsi="Calibri"/>
          <w:sz w:val="24"/>
          <w:szCs w:val="22"/>
        </w:rPr>
      </w:pPr>
      <w:r w:rsidRPr="00077C16">
        <w:rPr>
          <w:rFonts w:ascii="Calibri" w:hAnsi="Calibri"/>
          <w:sz w:val="24"/>
          <w:szCs w:val="22"/>
        </w:rPr>
        <w:t xml:space="preserve">(9) - Pinelands </w:t>
      </w:r>
      <w:r w:rsidR="007E2AF0">
        <w:rPr>
          <w:rFonts w:ascii="Calibri" w:hAnsi="Calibri"/>
          <w:sz w:val="24"/>
          <w:szCs w:val="22"/>
        </w:rPr>
        <w:t>–</w:t>
      </w:r>
      <w:r w:rsidRPr="00077C16">
        <w:rPr>
          <w:rFonts w:ascii="Calibri" w:hAnsi="Calibri"/>
          <w:sz w:val="24"/>
          <w:szCs w:val="22"/>
        </w:rPr>
        <w:t xml:space="preserve"> </w:t>
      </w:r>
      <w:r w:rsidR="007E2AF0">
        <w:rPr>
          <w:rFonts w:ascii="Calibri" w:hAnsi="Calibri"/>
          <w:sz w:val="24"/>
          <w:szCs w:val="22"/>
        </w:rPr>
        <w:t>Lay Male</w:t>
      </w:r>
    </w:p>
    <w:p w14:paraId="3F24751A" w14:textId="1D3405B6" w:rsidR="005C64CC" w:rsidRPr="00077C16" w:rsidRDefault="005C64CC" w:rsidP="003940F2">
      <w:pPr>
        <w:ind w:left="720"/>
        <w:rPr>
          <w:rFonts w:ascii="Calibri" w:hAnsi="Calibri"/>
          <w:sz w:val="24"/>
          <w:szCs w:val="22"/>
        </w:rPr>
      </w:pPr>
      <w:r w:rsidRPr="00077C16">
        <w:rPr>
          <w:rFonts w:ascii="Calibri" w:hAnsi="Calibri"/>
          <w:sz w:val="24"/>
          <w:szCs w:val="22"/>
        </w:rPr>
        <w:t xml:space="preserve">(10) - Panhandle </w:t>
      </w:r>
      <w:r w:rsidR="007E2AF0">
        <w:rPr>
          <w:rFonts w:ascii="Calibri" w:hAnsi="Calibri"/>
          <w:sz w:val="24"/>
          <w:szCs w:val="22"/>
        </w:rPr>
        <w:t>–</w:t>
      </w:r>
      <w:r w:rsidRPr="00077C16">
        <w:rPr>
          <w:rFonts w:ascii="Calibri" w:hAnsi="Calibri"/>
          <w:sz w:val="24"/>
          <w:szCs w:val="22"/>
        </w:rPr>
        <w:t xml:space="preserve"> </w:t>
      </w:r>
      <w:r w:rsidR="007E2AF0">
        <w:rPr>
          <w:rFonts w:ascii="Calibri" w:hAnsi="Calibri"/>
          <w:sz w:val="24"/>
          <w:szCs w:val="22"/>
        </w:rPr>
        <w:t>Youth/Lay Female</w:t>
      </w:r>
    </w:p>
    <w:p w14:paraId="3F24751B" w14:textId="3FACD050" w:rsidR="005C64CC" w:rsidRPr="00077C16" w:rsidRDefault="005C64CC" w:rsidP="003940F2">
      <w:pPr>
        <w:ind w:left="720"/>
        <w:rPr>
          <w:rFonts w:ascii="Calibri" w:hAnsi="Calibri"/>
          <w:sz w:val="24"/>
          <w:szCs w:val="22"/>
        </w:rPr>
      </w:pPr>
      <w:r w:rsidRPr="00077C16">
        <w:rPr>
          <w:rFonts w:ascii="Calibri" w:hAnsi="Calibri"/>
          <w:sz w:val="24"/>
          <w:szCs w:val="22"/>
        </w:rPr>
        <w:t xml:space="preserve">(11) - </w:t>
      </w:r>
      <w:proofErr w:type="spellStart"/>
      <w:r w:rsidRPr="00077C16">
        <w:rPr>
          <w:rFonts w:ascii="Calibri" w:hAnsi="Calibri"/>
          <w:sz w:val="24"/>
          <w:szCs w:val="22"/>
        </w:rPr>
        <w:t>Caloosa</w:t>
      </w:r>
      <w:proofErr w:type="spellEnd"/>
      <w:r w:rsidRPr="00077C16">
        <w:rPr>
          <w:rFonts w:ascii="Calibri" w:hAnsi="Calibri"/>
          <w:sz w:val="24"/>
          <w:szCs w:val="22"/>
        </w:rPr>
        <w:t xml:space="preserve"> - </w:t>
      </w:r>
      <w:r w:rsidR="007E2AF0">
        <w:rPr>
          <w:rFonts w:ascii="Calibri" w:hAnsi="Calibri"/>
          <w:sz w:val="24"/>
          <w:szCs w:val="22"/>
        </w:rPr>
        <w:t>Clergy</w:t>
      </w:r>
    </w:p>
    <w:p w14:paraId="3F24751C" w14:textId="588047CD" w:rsidR="005C64CC" w:rsidRPr="00077C16" w:rsidRDefault="005C64CC" w:rsidP="003940F2">
      <w:pPr>
        <w:ind w:left="720"/>
        <w:rPr>
          <w:rFonts w:ascii="Calibri" w:hAnsi="Calibri"/>
          <w:sz w:val="24"/>
          <w:szCs w:val="22"/>
        </w:rPr>
      </w:pPr>
      <w:r w:rsidRPr="00077C16">
        <w:rPr>
          <w:rFonts w:ascii="Calibri" w:hAnsi="Calibri"/>
          <w:sz w:val="24"/>
          <w:szCs w:val="22"/>
        </w:rPr>
        <w:t xml:space="preserve">(12) - Mid-Gulf </w:t>
      </w:r>
      <w:r w:rsidR="007E2AF0">
        <w:rPr>
          <w:rFonts w:ascii="Calibri" w:hAnsi="Calibri"/>
          <w:sz w:val="24"/>
          <w:szCs w:val="22"/>
        </w:rPr>
        <w:t>–</w:t>
      </w:r>
      <w:r w:rsidRPr="00077C16">
        <w:rPr>
          <w:rFonts w:ascii="Calibri" w:hAnsi="Calibri"/>
          <w:sz w:val="24"/>
          <w:szCs w:val="22"/>
        </w:rPr>
        <w:t xml:space="preserve"> </w:t>
      </w:r>
      <w:r w:rsidR="007E2AF0">
        <w:rPr>
          <w:rFonts w:ascii="Calibri" w:hAnsi="Calibri"/>
          <w:sz w:val="24"/>
          <w:szCs w:val="22"/>
        </w:rPr>
        <w:t>Lay Male</w:t>
      </w:r>
    </w:p>
    <w:p w14:paraId="3F24751D" w14:textId="2467CBA5" w:rsidR="005C64CC" w:rsidRPr="00077C16" w:rsidRDefault="005C64CC" w:rsidP="003940F2">
      <w:pPr>
        <w:ind w:left="720"/>
        <w:rPr>
          <w:rFonts w:ascii="Calibri" w:hAnsi="Calibri"/>
          <w:sz w:val="24"/>
          <w:szCs w:val="22"/>
        </w:rPr>
      </w:pPr>
      <w:r w:rsidRPr="00077C16">
        <w:rPr>
          <w:rFonts w:ascii="Calibri" w:hAnsi="Calibri"/>
          <w:sz w:val="24"/>
          <w:szCs w:val="22"/>
        </w:rPr>
        <w:t xml:space="preserve">(13) - Tampa </w:t>
      </w:r>
      <w:r w:rsidR="007E2AF0">
        <w:rPr>
          <w:rFonts w:ascii="Calibri" w:hAnsi="Calibri"/>
          <w:sz w:val="24"/>
          <w:szCs w:val="22"/>
        </w:rPr>
        <w:t>–</w:t>
      </w:r>
      <w:r w:rsidRPr="00077C16">
        <w:rPr>
          <w:rFonts w:ascii="Calibri" w:hAnsi="Calibri"/>
          <w:sz w:val="24"/>
          <w:szCs w:val="22"/>
        </w:rPr>
        <w:t xml:space="preserve"> </w:t>
      </w:r>
      <w:r w:rsidR="007E2AF0">
        <w:rPr>
          <w:rFonts w:ascii="Calibri" w:hAnsi="Calibri"/>
          <w:sz w:val="24"/>
          <w:szCs w:val="22"/>
        </w:rPr>
        <w:t>Lay Female</w:t>
      </w:r>
    </w:p>
    <w:p w14:paraId="3F24751E" w14:textId="5FDBB375" w:rsidR="005C64CC" w:rsidRPr="00077C16" w:rsidRDefault="005C64CC" w:rsidP="003940F2">
      <w:pPr>
        <w:ind w:left="720"/>
        <w:rPr>
          <w:rFonts w:ascii="Calibri" w:hAnsi="Calibri"/>
          <w:sz w:val="24"/>
          <w:szCs w:val="22"/>
        </w:rPr>
      </w:pPr>
      <w:r w:rsidRPr="00077C16">
        <w:rPr>
          <w:rFonts w:ascii="Calibri" w:hAnsi="Calibri"/>
          <w:sz w:val="24"/>
          <w:szCs w:val="22"/>
        </w:rPr>
        <w:t xml:space="preserve">(14) - Sun Coast - </w:t>
      </w:r>
      <w:r w:rsidR="007E2AF0">
        <w:rPr>
          <w:rFonts w:ascii="Calibri" w:hAnsi="Calibri"/>
          <w:sz w:val="24"/>
          <w:szCs w:val="22"/>
        </w:rPr>
        <w:t>Clergy</w:t>
      </w:r>
    </w:p>
    <w:p w14:paraId="3F24751F" w14:textId="2E4A0484" w:rsidR="005C64CC" w:rsidRPr="00077C16" w:rsidRDefault="005C64CC" w:rsidP="003940F2">
      <w:pPr>
        <w:ind w:left="720"/>
        <w:rPr>
          <w:rFonts w:ascii="Calibri" w:hAnsi="Calibri"/>
          <w:sz w:val="24"/>
          <w:szCs w:val="22"/>
        </w:rPr>
      </w:pPr>
      <w:r w:rsidRPr="00077C16">
        <w:rPr>
          <w:rFonts w:ascii="Calibri" w:hAnsi="Calibri"/>
          <w:sz w:val="24"/>
          <w:szCs w:val="22"/>
        </w:rPr>
        <w:t xml:space="preserve">(15) - Gulf Coast </w:t>
      </w:r>
      <w:r w:rsidR="007E2AF0">
        <w:rPr>
          <w:rFonts w:ascii="Calibri" w:hAnsi="Calibri"/>
          <w:sz w:val="24"/>
          <w:szCs w:val="22"/>
        </w:rPr>
        <w:t>–</w:t>
      </w:r>
      <w:r w:rsidRPr="00077C16">
        <w:rPr>
          <w:rFonts w:ascii="Calibri" w:hAnsi="Calibri"/>
          <w:sz w:val="24"/>
          <w:szCs w:val="22"/>
        </w:rPr>
        <w:t xml:space="preserve"> </w:t>
      </w:r>
      <w:r w:rsidR="007E2AF0">
        <w:rPr>
          <w:rFonts w:ascii="Calibri" w:hAnsi="Calibri"/>
          <w:sz w:val="24"/>
          <w:szCs w:val="22"/>
        </w:rPr>
        <w:t>Lay Male</w:t>
      </w:r>
    </w:p>
    <w:p w14:paraId="3F247520" w14:textId="77777777" w:rsidR="00BB00DB" w:rsidRDefault="00BB00DB" w:rsidP="005C64CC">
      <w:pPr>
        <w:rPr>
          <w:rFonts w:ascii="Calibri" w:hAnsi="Calibri"/>
          <w:sz w:val="24"/>
          <w:szCs w:val="22"/>
        </w:rPr>
        <w:sectPr w:rsidR="00BB00DB" w:rsidSect="00BB00DB">
          <w:type w:val="continuous"/>
          <w:pgSz w:w="12240" w:h="15840"/>
          <w:pgMar w:top="720" w:right="864" w:bottom="302" w:left="864" w:header="720" w:footer="216" w:gutter="0"/>
          <w:cols w:num="2" w:space="720"/>
          <w:docGrid w:linePitch="360"/>
        </w:sectPr>
      </w:pPr>
    </w:p>
    <w:p w14:paraId="3F247521" w14:textId="77777777" w:rsidR="005C64CC" w:rsidRPr="00077C16" w:rsidRDefault="008000A9" w:rsidP="005C64CC">
      <w:pPr>
        <w:rPr>
          <w:rFonts w:ascii="Calibri" w:hAnsi="Calibri"/>
          <w:sz w:val="24"/>
          <w:szCs w:val="22"/>
        </w:rPr>
      </w:pPr>
      <w:r w:rsidRPr="00077C16">
        <w:rPr>
          <w:rFonts w:ascii="Calibri" w:hAnsi="Calibri"/>
          <w:sz w:val="24"/>
          <w:szCs w:val="22"/>
        </w:rPr>
        <w:tab/>
      </w:r>
      <w:r w:rsidR="005C64CC" w:rsidRPr="00077C16">
        <w:rPr>
          <w:rFonts w:ascii="Calibri" w:hAnsi="Calibri"/>
          <w:sz w:val="24"/>
          <w:szCs w:val="22"/>
        </w:rPr>
        <w:t>* A person of color or language other than English</w:t>
      </w:r>
    </w:p>
    <w:p w14:paraId="3F247523" w14:textId="1B7870CB" w:rsidR="00BB00DB" w:rsidRDefault="00ED1FFC" w:rsidP="00ED1FFC">
      <w:pPr>
        <w:ind w:left="720"/>
        <w:rPr>
          <w:rFonts w:ascii="Calibri" w:hAnsi="Calibri"/>
          <w:sz w:val="24"/>
          <w:szCs w:val="22"/>
        </w:rPr>
      </w:pPr>
      <w:r>
        <w:rPr>
          <w:rFonts w:ascii="Calibri" w:hAnsi="Calibri"/>
          <w:sz w:val="24"/>
          <w:szCs w:val="22"/>
        </w:rPr>
        <w:t xml:space="preserve"> </w:t>
      </w:r>
    </w:p>
    <w:p w14:paraId="3F247524" w14:textId="1014CEF7" w:rsidR="005A7678" w:rsidRDefault="005C64CC" w:rsidP="00394A85">
      <w:pPr>
        <w:jc w:val="both"/>
        <w:rPr>
          <w:rFonts w:ascii="Calibri" w:hAnsi="Calibri"/>
          <w:sz w:val="24"/>
          <w:szCs w:val="22"/>
        </w:rPr>
      </w:pPr>
      <w:r w:rsidRPr="00077C16">
        <w:rPr>
          <w:rFonts w:ascii="Calibri" w:hAnsi="Calibri"/>
          <w:sz w:val="24"/>
          <w:szCs w:val="22"/>
        </w:rPr>
        <w:t>A completed Nomination Data Form must be received at Synod Office no later than May 15, 201</w:t>
      </w:r>
      <w:r w:rsidR="007E2AF0">
        <w:rPr>
          <w:rFonts w:ascii="Calibri" w:hAnsi="Calibri"/>
          <w:sz w:val="24"/>
          <w:szCs w:val="22"/>
        </w:rPr>
        <w:t>8</w:t>
      </w:r>
      <w:r w:rsidR="005A7678">
        <w:rPr>
          <w:rFonts w:ascii="Calibri" w:hAnsi="Calibri"/>
          <w:sz w:val="24"/>
          <w:szCs w:val="22"/>
        </w:rPr>
        <w:t xml:space="preserve">.  </w:t>
      </w:r>
      <w:r w:rsidR="00394A85">
        <w:rPr>
          <w:rFonts w:ascii="Calibri" w:hAnsi="Calibri"/>
          <w:sz w:val="24"/>
          <w:szCs w:val="22"/>
        </w:rPr>
        <w:t xml:space="preserve">The form is available at </w:t>
      </w:r>
      <w:proofErr w:type="gramStart"/>
      <w:r w:rsidR="00394A85" w:rsidRPr="007E2AF0">
        <w:rPr>
          <w:rFonts w:ascii="Calibri" w:hAnsi="Calibri"/>
          <w:sz w:val="24"/>
          <w:szCs w:val="22"/>
        </w:rPr>
        <w:t>http://w</w:t>
      </w:r>
      <w:r w:rsidR="007E2AF0">
        <w:rPr>
          <w:rFonts w:ascii="Calibri" w:hAnsi="Calibri"/>
          <w:sz w:val="24"/>
          <w:szCs w:val="22"/>
        </w:rPr>
        <w:t>ww.fbsynod.com/</w:t>
      </w:r>
      <w:r w:rsidR="00394A85">
        <w:rPr>
          <w:rFonts w:ascii="Calibri" w:hAnsi="Calibri"/>
          <w:sz w:val="24"/>
          <w:szCs w:val="22"/>
        </w:rPr>
        <w:t xml:space="preserve"> </w:t>
      </w:r>
      <w:r w:rsidR="005A7678">
        <w:rPr>
          <w:rFonts w:ascii="Calibri" w:hAnsi="Calibri"/>
          <w:sz w:val="24"/>
          <w:szCs w:val="22"/>
        </w:rPr>
        <w:t>.</w:t>
      </w:r>
      <w:proofErr w:type="gramEnd"/>
      <w:r w:rsidR="005A7678">
        <w:rPr>
          <w:rFonts w:ascii="Calibri" w:hAnsi="Calibri"/>
          <w:sz w:val="24"/>
          <w:szCs w:val="22"/>
        </w:rPr>
        <w:t xml:space="preserve">  A</w:t>
      </w:r>
      <w:r w:rsidRPr="00077C16">
        <w:rPr>
          <w:rFonts w:ascii="Calibri" w:hAnsi="Calibri"/>
          <w:sz w:val="24"/>
          <w:szCs w:val="22"/>
        </w:rPr>
        <w:t>fter this deadline the Nominating Committee will work to assure that there are two</w:t>
      </w:r>
      <w:r w:rsidR="005A7678">
        <w:rPr>
          <w:rFonts w:ascii="Calibri" w:hAnsi="Calibri"/>
          <w:sz w:val="24"/>
          <w:szCs w:val="22"/>
        </w:rPr>
        <w:t xml:space="preserve"> nominations for each position.  </w:t>
      </w:r>
      <w:r w:rsidRPr="00077C16">
        <w:rPr>
          <w:rFonts w:ascii="Calibri" w:hAnsi="Calibri"/>
          <w:sz w:val="24"/>
          <w:szCs w:val="22"/>
        </w:rPr>
        <w:t xml:space="preserve">Additional nominations may be made </w:t>
      </w:r>
      <w:r w:rsidR="005A7678">
        <w:rPr>
          <w:rFonts w:ascii="Calibri" w:hAnsi="Calibri"/>
          <w:sz w:val="24"/>
          <w:szCs w:val="22"/>
        </w:rPr>
        <w:t xml:space="preserve">from the floor of the assembly.  </w:t>
      </w:r>
      <w:r w:rsidR="005A7678" w:rsidRPr="00077C16">
        <w:rPr>
          <w:rFonts w:ascii="Calibri" w:hAnsi="Calibri"/>
          <w:sz w:val="24"/>
          <w:szCs w:val="22"/>
        </w:rPr>
        <w:t>Descriptions of the elected positions are</w:t>
      </w:r>
      <w:r w:rsidRPr="00077C16">
        <w:rPr>
          <w:rFonts w:ascii="Calibri" w:hAnsi="Calibri"/>
          <w:sz w:val="24"/>
          <w:szCs w:val="22"/>
        </w:rPr>
        <w:t xml:space="preserve"> below.</w:t>
      </w:r>
    </w:p>
    <w:p w14:paraId="3F247525" w14:textId="77777777" w:rsidR="005C64CC" w:rsidRPr="00077C16" w:rsidRDefault="005C64CC" w:rsidP="005C64CC">
      <w:pPr>
        <w:rPr>
          <w:rFonts w:ascii="Calibri" w:hAnsi="Calibri"/>
          <w:sz w:val="24"/>
          <w:szCs w:val="22"/>
        </w:rPr>
      </w:pPr>
      <w:r w:rsidRPr="00077C16">
        <w:rPr>
          <w:rFonts w:ascii="Calibri" w:hAnsi="Calibri"/>
          <w:sz w:val="24"/>
          <w:szCs w:val="22"/>
        </w:rPr>
        <w:t>Your prayerful consideration of these opportunities for service is encouraged.</w:t>
      </w:r>
    </w:p>
    <w:p w14:paraId="3F247526" w14:textId="77777777" w:rsidR="005A7678" w:rsidRDefault="005A7678" w:rsidP="005C64CC">
      <w:pPr>
        <w:rPr>
          <w:rFonts w:ascii="Calibri" w:hAnsi="Calibri"/>
          <w:sz w:val="24"/>
          <w:szCs w:val="22"/>
        </w:rPr>
      </w:pPr>
    </w:p>
    <w:p w14:paraId="3F247527" w14:textId="77777777" w:rsidR="005C64CC" w:rsidRPr="00077C16" w:rsidRDefault="005C64CC" w:rsidP="005C64CC">
      <w:pPr>
        <w:rPr>
          <w:rFonts w:ascii="Calibri" w:hAnsi="Calibri"/>
          <w:sz w:val="24"/>
          <w:szCs w:val="22"/>
        </w:rPr>
      </w:pPr>
      <w:r w:rsidRPr="00077C16">
        <w:rPr>
          <w:rFonts w:ascii="Calibri" w:hAnsi="Calibri"/>
          <w:sz w:val="24"/>
          <w:szCs w:val="22"/>
        </w:rPr>
        <w:t>Yours in Christ</w:t>
      </w:r>
    </w:p>
    <w:p w14:paraId="3F247528" w14:textId="09549501" w:rsidR="005C64CC" w:rsidRDefault="005C64CC" w:rsidP="005C64CC">
      <w:pPr>
        <w:rPr>
          <w:rFonts w:ascii="Calibri" w:hAnsi="Calibri"/>
          <w:sz w:val="24"/>
          <w:szCs w:val="22"/>
        </w:rPr>
      </w:pPr>
      <w:r w:rsidRPr="00077C16">
        <w:rPr>
          <w:rFonts w:ascii="Calibri" w:hAnsi="Calibri"/>
          <w:sz w:val="24"/>
          <w:szCs w:val="22"/>
        </w:rPr>
        <w:t>Tracy Moffatt, Chair</w:t>
      </w:r>
    </w:p>
    <w:p w14:paraId="0CE4EE7B" w14:textId="77777777" w:rsidR="007E2AF0" w:rsidRPr="00077C16" w:rsidRDefault="007E2AF0" w:rsidP="005C64CC">
      <w:pPr>
        <w:rPr>
          <w:rFonts w:ascii="Calibri" w:hAnsi="Calibri"/>
          <w:sz w:val="24"/>
          <w:szCs w:val="22"/>
        </w:rPr>
      </w:pPr>
    </w:p>
    <w:p w14:paraId="3F247529" w14:textId="77777777" w:rsidR="00791B5B" w:rsidRPr="007A62F5" w:rsidRDefault="00791B5B">
      <w:pPr>
        <w:rPr>
          <w:sz w:val="22"/>
          <w:szCs w:val="22"/>
        </w:rPr>
      </w:pPr>
    </w:p>
    <w:p w14:paraId="3F24752A" w14:textId="77777777" w:rsidR="00C21AD1" w:rsidRPr="00B32D08" w:rsidRDefault="00C12A27" w:rsidP="00600F84">
      <w:pPr>
        <w:rPr>
          <w:rFonts w:ascii="Cambria" w:hAnsi="Cambria"/>
          <w:b/>
          <w:sz w:val="22"/>
          <w:szCs w:val="22"/>
          <w:u w:val="single"/>
        </w:rPr>
      </w:pPr>
      <w:r w:rsidRPr="00B32D08">
        <w:rPr>
          <w:rFonts w:ascii="Cambria" w:hAnsi="Cambria"/>
          <w:b/>
          <w:sz w:val="22"/>
          <w:szCs w:val="22"/>
          <w:u w:val="single"/>
        </w:rPr>
        <w:t>Synod Council Representatives</w:t>
      </w:r>
    </w:p>
    <w:p w14:paraId="3F24752B" w14:textId="77777777" w:rsidR="00C21AD1" w:rsidRPr="00B32D08" w:rsidRDefault="00C21AD1" w:rsidP="00600F84">
      <w:pPr>
        <w:rPr>
          <w:rFonts w:ascii="Cambria" w:hAnsi="Cambria"/>
          <w:sz w:val="22"/>
          <w:szCs w:val="22"/>
        </w:rPr>
      </w:pPr>
      <w:r w:rsidRPr="00B32D08">
        <w:rPr>
          <w:rFonts w:ascii="Cambria" w:hAnsi="Cambria"/>
          <w:sz w:val="22"/>
          <w:szCs w:val="22"/>
        </w:rPr>
        <w:t>The</w:t>
      </w:r>
      <w:r w:rsidRPr="00B32D08">
        <w:rPr>
          <w:rFonts w:ascii="Cambria" w:hAnsi="Cambria"/>
          <w:b/>
          <w:sz w:val="22"/>
          <w:szCs w:val="22"/>
        </w:rPr>
        <w:t xml:space="preserve"> </w:t>
      </w:r>
      <w:r w:rsidRPr="00B32D08">
        <w:rPr>
          <w:rFonts w:ascii="Cambria" w:hAnsi="Cambria"/>
          <w:sz w:val="22"/>
          <w:szCs w:val="22"/>
        </w:rPr>
        <w:t xml:space="preserve">Synod Council sees to it that the mission and vision of the Synod are </w:t>
      </w:r>
      <w:proofErr w:type="gramStart"/>
      <w:r w:rsidRPr="00B32D08">
        <w:rPr>
          <w:rFonts w:ascii="Cambria" w:hAnsi="Cambria"/>
          <w:sz w:val="22"/>
          <w:szCs w:val="22"/>
        </w:rPr>
        <w:t>lifted up</w:t>
      </w:r>
      <w:proofErr w:type="gramEnd"/>
      <w:r w:rsidRPr="00B32D08">
        <w:rPr>
          <w:rFonts w:ascii="Cambria" w:hAnsi="Cambria"/>
          <w:sz w:val="22"/>
          <w:szCs w:val="22"/>
        </w:rPr>
        <w:t xml:space="preserve"> and carried forward. </w:t>
      </w:r>
    </w:p>
    <w:p w14:paraId="3F24752C" w14:textId="77777777" w:rsidR="00C21AD1" w:rsidRPr="00B32D08" w:rsidRDefault="00C21AD1" w:rsidP="00600F84">
      <w:pPr>
        <w:rPr>
          <w:rFonts w:ascii="Cambria" w:hAnsi="Cambria"/>
          <w:b/>
          <w:sz w:val="22"/>
          <w:szCs w:val="22"/>
        </w:rPr>
      </w:pPr>
      <w:r w:rsidRPr="00B32D08">
        <w:rPr>
          <w:rFonts w:ascii="Cambria" w:hAnsi="Cambria"/>
          <w:sz w:val="22"/>
          <w:szCs w:val="22"/>
        </w:rPr>
        <w:t xml:space="preserve">Mission:  </w:t>
      </w:r>
      <w:r w:rsidR="00DB2FED" w:rsidRPr="00B32D08">
        <w:rPr>
          <w:rFonts w:ascii="Cambria" w:hAnsi="Cambria"/>
          <w:b/>
          <w:sz w:val="22"/>
          <w:szCs w:val="22"/>
        </w:rPr>
        <w:t>Share Christ, Make Disciples, D</w:t>
      </w:r>
      <w:r w:rsidRPr="00B32D08">
        <w:rPr>
          <w:rFonts w:ascii="Cambria" w:hAnsi="Cambria"/>
          <w:b/>
          <w:sz w:val="22"/>
          <w:szCs w:val="22"/>
        </w:rPr>
        <w:t>o Justice in the world.</w:t>
      </w:r>
    </w:p>
    <w:p w14:paraId="3F24752D" w14:textId="77777777" w:rsidR="00C21AD1" w:rsidRPr="00B32D08" w:rsidRDefault="00C21AD1" w:rsidP="00600F84">
      <w:pPr>
        <w:rPr>
          <w:rFonts w:ascii="Cambria" w:hAnsi="Cambria"/>
          <w:b/>
          <w:sz w:val="22"/>
          <w:szCs w:val="22"/>
        </w:rPr>
      </w:pPr>
      <w:r w:rsidRPr="00B32D08">
        <w:rPr>
          <w:rFonts w:ascii="Cambria" w:hAnsi="Cambria"/>
          <w:sz w:val="22"/>
          <w:szCs w:val="22"/>
        </w:rPr>
        <w:t xml:space="preserve">Vision:  </w:t>
      </w:r>
      <w:r w:rsidRPr="00B32D08">
        <w:rPr>
          <w:rFonts w:ascii="Cambria" w:hAnsi="Cambria"/>
          <w:b/>
          <w:sz w:val="22"/>
          <w:szCs w:val="22"/>
        </w:rPr>
        <w:t>To be deeply rooted in Christ, firmly grounded in Word and Sacrament, and joyfully sent for the sake of the world.</w:t>
      </w:r>
    </w:p>
    <w:p w14:paraId="3F24752E" w14:textId="77777777" w:rsidR="00C21AD1" w:rsidRPr="00B32D08" w:rsidRDefault="00C21AD1" w:rsidP="00600F84">
      <w:pPr>
        <w:rPr>
          <w:rFonts w:ascii="Cambria" w:hAnsi="Cambria"/>
          <w:sz w:val="22"/>
          <w:szCs w:val="22"/>
        </w:rPr>
      </w:pPr>
      <w:r w:rsidRPr="00B32D08">
        <w:rPr>
          <w:rFonts w:ascii="Cambria" w:hAnsi="Cambria"/>
          <w:b/>
          <w:sz w:val="22"/>
          <w:szCs w:val="22"/>
        </w:rPr>
        <w:tab/>
      </w:r>
      <w:r w:rsidRPr="00B32D08">
        <w:rPr>
          <w:rFonts w:ascii="Cambria" w:hAnsi="Cambria"/>
          <w:sz w:val="22"/>
          <w:szCs w:val="22"/>
        </w:rPr>
        <w:t xml:space="preserve">A Synod Council member shall be a voting member of a congregation of this synod.  The term of office shall be three years.  The Synod Council is the board of directors of the synod and serves as its interim legislative authority between meetings of the Synod Assembly.  </w:t>
      </w:r>
    </w:p>
    <w:p w14:paraId="3F24752F" w14:textId="77777777" w:rsidR="00C21AD1" w:rsidRPr="00B32D08" w:rsidRDefault="00C21AD1" w:rsidP="00600F84">
      <w:pPr>
        <w:rPr>
          <w:rFonts w:ascii="Cambria" w:hAnsi="Cambria"/>
          <w:sz w:val="22"/>
          <w:szCs w:val="22"/>
        </w:rPr>
      </w:pPr>
      <w:r w:rsidRPr="00B32D08">
        <w:rPr>
          <w:rFonts w:ascii="Cambria" w:hAnsi="Cambria"/>
          <w:sz w:val="22"/>
          <w:szCs w:val="22"/>
        </w:rPr>
        <w:t>The functions of synod council are:</w:t>
      </w:r>
    </w:p>
    <w:p w14:paraId="3F247530" w14:textId="77777777" w:rsidR="00C21AD1" w:rsidRPr="00B32D08" w:rsidRDefault="00C21AD1" w:rsidP="00600F84">
      <w:pPr>
        <w:numPr>
          <w:ilvl w:val="0"/>
          <w:numId w:val="11"/>
        </w:numPr>
        <w:rPr>
          <w:rFonts w:ascii="Cambria" w:hAnsi="Cambria"/>
          <w:sz w:val="22"/>
          <w:szCs w:val="22"/>
        </w:rPr>
      </w:pPr>
      <w:r w:rsidRPr="00B32D08">
        <w:rPr>
          <w:rFonts w:ascii="Cambria" w:hAnsi="Cambria"/>
          <w:sz w:val="22"/>
          <w:szCs w:val="22"/>
        </w:rPr>
        <w:t>Trusteeship responsibilities on behalf of the synod</w:t>
      </w:r>
    </w:p>
    <w:p w14:paraId="3F247531" w14:textId="77777777" w:rsidR="00C21AD1" w:rsidRPr="00B32D08" w:rsidRDefault="00C21AD1" w:rsidP="00600F84">
      <w:pPr>
        <w:numPr>
          <w:ilvl w:val="0"/>
          <w:numId w:val="11"/>
        </w:numPr>
        <w:rPr>
          <w:rFonts w:ascii="Cambria" w:hAnsi="Cambria"/>
          <w:sz w:val="22"/>
          <w:szCs w:val="22"/>
        </w:rPr>
      </w:pPr>
      <w:r w:rsidRPr="00B32D08">
        <w:rPr>
          <w:rFonts w:ascii="Cambria" w:hAnsi="Cambria"/>
          <w:sz w:val="22"/>
          <w:szCs w:val="22"/>
        </w:rPr>
        <w:t>Recommend program goals and budgets to meetings of the Synod Assembly</w:t>
      </w:r>
    </w:p>
    <w:p w14:paraId="3F247532" w14:textId="77777777" w:rsidR="00C21AD1" w:rsidRPr="00B32D08" w:rsidRDefault="00C21AD1" w:rsidP="00600F84">
      <w:pPr>
        <w:numPr>
          <w:ilvl w:val="0"/>
          <w:numId w:val="11"/>
        </w:numPr>
        <w:rPr>
          <w:rFonts w:ascii="Cambria" w:hAnsi="Cambria"/>
          <w:sz w:val="22"/>
          <w:szCs w:val="22"/>
        </w:rPr>
      </w:pPr>
      <w:r w:rsidRPr="00B32D08">
        <w:rPr>
          <w:rFonts w:ascii="Cambria" w:hAnsi="Cambria"/>
          <w:sz w:val="22"/>
          <w:szCs w:val="22"/>
        </w:rPr>
        <w:t>Carry out the resolutions of the Synod Assembly</w:t>
      </w:r>
    </w:p>
    <w:p w14:paraId="3F247533" w14:textId="77777777" w:rsidR="00C21AD1" w:rsidRPr="00B32D08" w:rsidRDefault="00C21AD1" w:rsidP="00600F84">
      <w:pPr>
        <w:numPr>
          <w:ilvl w:val="0"/>
          <w:numId w:val="11"/>
        </w:numPr>
        <w:rPr>
          <w:rFonts w:ascii="Cambria" w:hAnsi="Cambria"/>
          <w:sz w:val="22"/>
          <w:szCs w:val="22"/>
        </w:rPr>
      </w:pPr>
      <w:r w:rsidRPr="00B32D08">
        <w:rPr>
          <w:rFonts w:ascii="Cambria" w:hAnsi="Cambria"/>
          <w:sz w:val="22"/>
          <w:szCs w:val="22"/>
        </w:rPr>
        <w:t>Provide for an annual review of the roster of the rosters, receive and act upon recommendations regarding those persons whose status is subject to reconsideration.</w:t>
      </w:r>
    </w:p>
    <w:p w14:paraId="3F247534" w14:textId="77777777" w:rsidR="00C21AD1" w:rsidRPr="00B32D08" w:rsidRDefault="00C21AD1" w:rsidP="00600F84">
      <w:pPr>
        <w:numPr>
          <w:ilvl w:val="0"/>
          <w:numId w:val="11"/>
        </w:numPr>
        <w:rPr>
          <w:rFonts w:ascii="Cambria" w:hAnsi="Cambria"/>
          <w:sz w:val="22"/>
          <w:szCs w:val="22"/>
        </w:rPr>
      </w:pPr>
      <w:r w:rsidRPr="00B32D08">
        <w:rPr>
          <w:rFonts w:ascii="Cambria" w:hAnsi="Cambria"/>
          <w:sz w:val="22"/>
          <w:szCs w:val="22"/>
        </w:rPr>
        <w:t>Issue letters of call to rostered persons</w:t>
      </w:r>
    </w:p>
    <w:p w14:paraId="3F247535" w14:textId="77777777" w:rsidR="00C21AD1" w:rsidRPr="00B32D08" w:rsidRDefault="00C21AD1" w:rsidP="00600F84">
      <w:pPr>
        <w:numPr>
          <w:ilvl w:val="0"/>
          <w:numId w:val="11"/>
        </w:numPr>
        <w:rPr>
          <w:rFonts w:ascii="Cambria" w:hAnsi="Cambria"/>
          <w:sz w:val="22"/>
          <w:szCs w:val="22"/>
        </w:rPr>
      </w:pPr>
      <w:r w:rsidRPr="00B32D08">
        <w:rPr>
          <w:rFonts w:ascii="Cambria" w:hAnsi="Cambria"/>
          <w:sz w:val="22"/>
          <w:szCs w:val="22"/>
        </w:rPr>
        <w:t>Fill vacancies in elected positions until the next regular meeting of Synod Assembly</w:t>
      </w:r>
    </w:p>
    <w:p w14:paraId="3F247536" w14:textId="77777777" w:rsidR="00C21AD1" w:rsidRPr="00B32D08" w:rsidRDefault="00C21AD1" w:rsidP="00600F84">
      <w:pPr>
        <w:numPr>
          <w:ilvl w:val="0"/>
          <w:numId w:val="11"/>
        </w:numPr>
        <w:rPr>
          <w:rFonts w:ascii="Cambria" w:hAnsi="Cambria"/>
          <w:sz w:val="22"/>
          <w:szCs w:val="22"/>
        </w:rPr>
      </w:pPr>
      <w:r w:rsidRPr="00B32D08">
        <w:rPr>
          <w:rFonts w:ascii="Cambria" w:hAnsi="Cambria"/>
          <w:sz w:val="22"/>
          <w:szCs w:val="22"/>
        </w:rPr>
        <w:t>Report its actions to regular meetings of Synod Assembly.</w:t>
      </w:r>
    </w:p>
    <w:p w14:paraId="3F247537" w14:textId="77777777" w:rsidR="00C21AD1" w:rsidRPr="00B32D08" w:rsidRDefault="00C21AD1" w:rsidP="00600F84">
      <w:pPr>
        <w:rPr>
          <w:rFonts w:ascii="Cambria" w:hAnsi="Cambria"/>
          <w:sz w:val="22"/>
          <w:szCs w:val="22"/>
        </w:rPr>
      </w:pPr>
      <w:r w:rsidRPr="00B32D08">
        <w:rPr>
          <w:rFonts w:ascii="Cambria" w:hAnsi="Cambria"/>
          <w:sz w:val="22"/>
          <w:szCs w:val="22"/>
        </w:rPr>
        <w:t xml:space="preserve">The Synod Council meets four times a year at various sites around the territory of the Synod. </w:t>
      </w:r>
    </w:p>
    <w:p w14:paraId="3F247538" w14:textId="77777777" w:rsidR="00C21AD1" w:rsidRPr="00DB2FED" w:rsidRDefault="00C21AD1" w:rsidP="00C21AD1">
      <w:pPr>
        <w:rPr>
          <w:sz w:val="22"/>
          <w:szCs w:val="22"/>
        </w:rPr>
      </w:pPr>
    </w:p>
    <w:p w14:paraId="3F247539" w14:textId="77777777" w:rsidR="006E0D6F" w:rsidRDefault="006E0D6F">
      <w:pPr>
        <w:rPr>
          <w:b/>
          <w:bCs/>
          <w:sz w:val="22"/>
          <w:szCs w:val="22"/>
          <w:u w:val="single"/>
        </w:rPr>
      </w:pPr>
    </w:p>
    <w:p w14:paraId="3F24753A" w14:textId="2FF6F568" w:rsidR="00600F84" w:rsidRPr="00B32D08" w:rsidRDefault="00600F84" w:rsidP="00600F84">
      <w:pPr>
        <w:rPr>
          <w:rFonts w:ascii="Cambria" w:hAnsi="Cambria" w:cs="Helvetica"/>
          <w:color w:val="222222"/>
          <w:sz w:val="22"/>
          <w:szCs w:val="22"/>
          <w:lang w:val="en-GB"/>
        </w:rPr>
      </w:pPr>
      <w:r w:rsidRPr="00B32D08">
        <w:rPr>
          <w:rFonts w:ascii="Cambria" w:hAnsi="Cambria" w:cs="Helvetica"/>
          <w:b/>
          <w:bCs/>
          <w:color w:val="222222"/>
          <w:sz w:val="22"/>
          <w:szCs w:val="22"/>
          <w:u w:val="single"/>
          <w:lang w:val="en-GB"/>
        </w:rPr>
        <w:t>ELCA Churchwide Assembly</w:t>
      </w:r>
      <w:r w:rsidR="00B51304">
        <w:rPr>
          <w:rFonts w:ascii="Cambria" w:hAnsi="Cambria" w:cs="Helvetica"/>
          <w:b/>
          <w:bCs/>
          <w:color w:val="222222"/>
          <w:sz w:val="22"/>
          <w:szCs w:val="22"/>
          <w:u w:val="single"/>
          <w:lang w:val="en-GB"/>
        </w:rPr>
        <w:t xml:space="preserve">   </w:t>
      </w:r>
      <w:r w:rsidR="00394A85" w:rsidRPr="00F124ED">
        <w:rPr>
          <w:rFonts w:ascii="Cambria" w:hAnsi="Cambria" w:cs="Helvetica"/>
          <w:b/>
          <w:bCs/>
          <w:color w:val="222222"/>
          <w:sz w:val="22"/>
          <w:szCs w:val="22"/>
          <w:u w:val="single"/>
          <w:lang w:val="en-GB"/>
        </w:rPr>
        <w:t xml:space="preserve">August </w:t>
      </w:r>
      <w:r w:rsidR="00F124ED">
        <w:rPr>
          <w:rFonts w:ascii="Cambria" w:hAnsi="Cambria" w:cs="Helvetica"/>
          <w:b/>
          <w:bCs/>
          <w:color w:val="222222"/>
          <w:sz w:val="22"/>
          <w:szCs w:val="22"/>
          <w:u w:val="single"/>
          <w:lang w:val="en-GB"/>
        </w:rPr>
        <w:t>5-10, 2019 in Milwaukee, Wisconsin</w:t>
      </w:r>
    </w:p>
    <w:p w14:paraId="3F24753B" w14:textId="77777777" w:rsidR="00600F84" w:rsidRPr="00B32D08" w:rsidRDefault="00600F84" w:rsidP="00600F84">
      <w:pPr>
        <w:numPr>
          <w:ilvl w:val="0"/>
          <w:numId w:val="17"/>
        </w:numPr>
        <w:rPr>
          <w:rFonts w:ascii="Cambria" w:hAnsi="Cambria" w:cs="Helvetica"/>
          <w:color w:val="222222"/>
          <w:sz w:val="22"/>
          <w:szCs w:val="22"/>
          <w:lang w:val="en-GB"/>
        </w:rPr>
      </w:pPr>
      <w:r w:rsidRPr="00B32D08">
        <w:rPr>
          <w:rFonts w:ascii="Cambria" w:hAnsi="Cambria" w:cs="Helvetica"/>
          <w:color w:val="222222"/>
          <w:sz w:val="22"/>
          <w:szCs w:val="22"/>
          <w:lang w:val="en-GB"/>
        </w:rPr>
        <w:t>Reviews work of churchwide officers and units and acts on their proposals</w:t>
      </w:r>
    </w:p>
    <w:p w14:paraId="3F24753C" w14:textId="77777777" w:rsidR="00600F84" w:rsidRPr="00B32D08" w:rsidRDefault="00600F84" w:rsidP="00600F84">
      <w:pPr>
        <w:numPr>
          <w:ilvl w:val="0"/>
          <w:numId w:val="17"/>
        </w:numPr>
        <w:rPr>
          <w:rFonts w:ascii="Cambria" w:hAnsi="Cambria" w:cs="Helvetica"/>
          <w:color w:val="222222"/>
          <w:sz w:val="22"/>
          <w:szCs w:val="22"/>
          <w:lang w:val="en-GB"/>
        </w:rPr>
      </w:pPr>
      <w:r w:rsidRPr="00B32D08">
        <w:rPr>
          <w:rFonts w:ascii="Cambria" w:hAnsi="Cambria" w:cs="Helvetica"/>
          <w:color w:val="222222"/>
          <w:sz w:val="22"/>
          <w:szCs w:val="22"/>
          <w:lang w:val="en-GB"/>
        </w:rPr>
        <w:t>Reviews and considers proposals from synod assemblies</w:t>
      </w:r>
    </w:p>
    <w:p w14:paraId="3F24753D" w14:textId="77777777" w:rsidR="00600F84" w:rsidRPr="00B32D08" w:rsidRDefault="00600F84" w:rsidP="00600F84">
      <w:pPr>
        <w:numPr>
          <w:ilvl w:val="0"/>
          <w:numId w:val="17"/>
        </w:numPr>
        <w:rPr>
          <w:rFonts w:ascii="Cambria" w:hAnsi="Cambria" w:cs="Helvetica"/>
          <w:color w:val="222222"/>
          <w:sz w:val="22"/>
          <w:szCs w:val="22"/>
          <w:lang w:val="en-GB"/>
        </w:rPr>
      </w:pPr>
      <w:r w:rsidRPr="00B32D08">
        <w:rPr>
          <w:rFonts w:ascii="Cambria" w:hAnsi="Cambria" w:cs="Helvetica"/>
          <w:color w:val="222222"/>
          <w:sz w:val="22"/>
          <w:szCs w:val="22"/>
          <w:lang w:val="en-GB"/>
        </w:rPr>
        <w:t>Establishes churchwide policy</w:t>
      </w:r>
    </w:p>
    <w:p w14:paraId="3F24753E" w14:textId="77777777" w:rsidR="00600F84" w:rsidRPr="00B32D08" w:rsidRDefault="00600F84" w:rsidP="00600F84">
      <w:pPr>
        <w:numPr>
          <w:ilvl w:val="0"/>
          <w:numId w:val="17"/>
        </w:numPr>
        <w:rPr>
          <w:rFonts w:ascii="Cambria" w:hAnsi="Cambria" w:cs="Helvetica"/>
          <w:color w:val="222222"/>
          <w:sz w:val="22"/>
          <w:szCs w:val="22"/>
          <w:lang w:val="en-GB"/>
        </w:rPr>
      </w:pPr>
      <w:r w:rsidRPr="00B32D08">
        <w:rPr>
          <w:rFonts w:ascii="Cambria" w:hAnsi="Cambria" w:cs="Helvetica"/>
          <w:color w:val="222222"/>
          <w:sz w:val="22"/>
          <w:szCs w:val="22"/>
          <w:lang w:val="en-GB"/>
        </w:rPr>
        <w:t>Adopts a budget for the churchwide organization</w:t>
      </w:r>
    </w:p>
    <w:p w14:paraId="3F24753F" w14:textId="77777777" w:rsidR="00600F84" w:rsidRPr="00B32D08" w:rsidRDefault="00600F84" w:rsidP="00600F84">
      <w:pPr>
        <w:numPr>
          <w:ilvl w:val="0"/>
          <w:numId w:val="17"/>
        </w:numPr>
        <w:rPr>
          <w:rFonts w:ascii="Cambria" w:hAnsi="Cambria" w:cs="Helvetica"/>
          <w:color w:val="222222"/>
          <w:sz w:val="22"/>
          <w:szCs w:val="22"/>
          <w:lang w:val="en-GB"/>
        </w:rPr>
      </w:pPr>
      <w:r w:rsidRPr="00B32D08">
        <w:rPr>
          <w:rFonts w:ascii="Cambria" w:hAnsi="Cambria" w:cs="Helvetica"/>
          <w:color w:val="222222"/>
          <w:sz w:val="22"/>
          <w:szCs w:val="22"/>
          <w:lang w:val="en-GB"/>
        </w:rPr>
        <w:t>Elects officers, board members</w:t>
      </w:r>
    </w:p>
    <w:p w14:paraId="3F247540" w14:textId="77777777" w:rsidR="00600F84" w:rsidRPr="00B32D08" w:rsidRDefault="00600F84" w:rsidP="00600F84">
      <w:pPr>
        <w:numPr>
          <w:ilvl w:val="0"/>
          <w:numId w:val="17"/>
        </w:numPr>
        <w:rPr>
          <w:rFonts w:ascii="Cambria" w:hAnsi="Cambria" w:cs="Helvetica"/>
          <w:color w:val="222222"/>
          <w:sz w:val="22"/>
          <w:szCs w:val="22"/>
          <w:lang w:val="en-GB"/>
        </w:rPr>
      </w:pPr>
      <w:r w:rsidRPr="00B32D08">
        <w:rPr>
          <w:rFonts w:ascii="Cambria" w:hAnsi="Cambria" w:cs="Helvetica"/>
          <w:color w:val="222222"/>
          <w:sz w:val="22"/>
          <w:szCs w:val="22"/>
          <w:lang w:val="en-GB"/>
        </w:rPr>
        <w:t>Establishes churchwide units</w:t>
      </w:r>
    </w:p>
    <w:p w14:paraId="3F247541" w14:textId="77777777" w:rsidR="00600F84" w:rsidRPr="00B32D08" w:rsidRDefault="00600F84" w:rsidP="00600F84">
      <w:pPr>
        <w:numPr>
          <w:ilvl w:val="0"/>
          <w:numId w:val="17"/>
        </w:numPr>
        <w:rPr>
          <w:rFonts w:ascii="Cambria" w:hAnsi="Cambria" w:cs="Helvetica"/>
          <w:color w:val="222222"/>
          <w:sz w:val="22"/>
          <w:szCs w:val="22"/>
          <w:lang w:val="en-GB"/>
        </w:rPr>
      </w:pPr>
      <w:r w:rsidRPr="00B32D08">
        <w:rPr>
          <w:rFonts w:ascii="Cambria" w:hAnsi="Cambria" w:cs="Helvetica"/>
          <w:color w:val="222222"/>
          <w:sz w:val="22"/>
          <w:szCs w:val="22"/>
          <w:lang w:val="en-GB"/>
        </w:rPr>
        <w:t>Sole authority to amend the constitution and bylaws</w:t>
      </w:r>
    </w:p>
    <w:p w14:paraId="3F247542" w14:textId="77777777" w:rsidR="00600F84" w:rsidRPr="00B32D08" w:rsidRDefault="00600F84" w:rsidP="00600F84">
      <w:pPr>
        <w:rPr>
          <w:rFonts w:ascii="Cambria" w:hAnsi="Cambria" w:cs="Helvetica"/>
          <w:b/>
          <w:bCs/>
          <w:color w:val="222222"/>
          <w:sz w:val="22"/>
          <w:szCs w:val="22"/>
          <w:lang w:val="en-GB"/>
        </w:rPr>
      </w:pPr>
    </w:p>
    <w:p w14:paraId="3F247543" w14:textId="77777777" w:rsidR="00600F84" w:rsidRPr="00B32D08" w:rsidRDefault="00600F84" w:rsidP="00600F84">
      <w:pPr>
        <w:rPr>
          <w:rFonts w:ascii="Cambria" w:hAnsi="Cambria" w:cs="Helvetica"/>
          <w:color w:val="222222"/>
          <w:sz w:val="22"/>
          <w:szCs w:val="22"/>
          <w:lang w:val="en-GB"/>
        </w:rPr>
      </w:pPr>
      <w:r w:rsidRPr="00B32D08">
        <w:rPr>
          <w:rFonts w:ascii="Cambria" w:hAnsi="Cambria" w:cs="Helvetica"/>
          <w:b/>
          <w:bCs/>
          <w:color w:val="222222"/>
          <w:sz w:val="22"/>
          <w:szCs w:val="22"/>
          <w:lang w:val="en-GB"/>
        </w:rPr>
        <w:t>Churchwide Assembly Voting Members</w:t>
      </w:r>
    </w:p>
    <w:p w14:paraId="3F247545" w14:textId="5A70FAC7" w:rsidR="00600F84" w:rsidRPr="00B32D08" w:rsidRDefault="0083196B" w:rsidP="00600F84">
      <w:pPr>
        <w:rPr>
          <w:rFonts w:ascii="Cambria" w:hAnsi="Cambria" w:cs="Helvetica"/>
          <w:b/>
          <w:bCs/>
          <w:color w:val="222222"/>
          <w:sz w:val="22"/>
          <w:szCs w:val="22"/>
          <w:u w:val="single"/>
          <w:lang w:val="en-GB"/>
        </w:rPr>
      </w:pPr>
      <w:r w:rsidRPr="00B32D08">
        <w:rPr>
          <w:rFonts w:ascii="Cambria" w:hAnsi="Cambria" w:cs="Helvetica"/>
          <w:color w:val="222222"/>
          <w:sz w:val="22"/>
          <w:szCs w:val="22"/>
          <w:lang w:val="en-GB"/>
        </w:rPr>
        <w:tab/>
      </w:r>
      <w:r w:rsidR="00600F84" w:rsidRPr="00B32D08">
        <w:rPr>
          <w:rFonts w:ascii="Cambria" w:hAnsi="Cambria" w:cs="Helvetica"/>
          <w:color w:val="222222"/>
          <w:sz w:val="22"/>
          <w:szCs w:val="22"/>
          <w:lang w:val="en-GB"/>
        </w:rPr>
        <w:t xml:space="preserve">Persons chosen as voting members of the Churchwide Assembly are given the </w:t>
      </w:r>
      <w:r w:rsidR="00F124ED" w:rsidRPr="00B32D08">
        <w:rPr>
          <w:rFonts w:ascii="Cambria" w:hAnsi="Cambria" w:cs="Helvetica"/>
          <w:color w:val="222222"/>
          <w:sz w:val="22"/>
          <w:szCs w:val="22"/>
          <w:lang w:val="en-GB"/>
        </w:rPr>
        <w:t>responsibility</w:t>
      </w:r>
      <w:r w:rsidR="00600F84" w:rsidRPr="00B32D08">
        <w:rPr>
          <w:rFonts w:ascii="Cambria" w:hAnsi="Cambria" w:cs="Helvetica"/>
          <w:color w:val="222222"/>
          <w:sz w:val="22"/>
          <w:szCs w:val="22"/>
          <w:lang w:val="en-GB"/>
        </w:rPr>
        <w:t xml:space="preserve"> of doing the work of the Churchwide Assembly on behalf of the Evangelical Lutheran Church in America.   They are not sent to participate as politicized delegates from some regional or agenda-specific caucus, as may be the case at a national party convention. They gather around Word and Sacrament to represent and serve on behalf of </w:t>
      </w:r>
      <w:proofErr w:type="gramStart"/>
      <w:r w:rsidR="00600F84" w:rsidRPr="00B32D08">
        <w:rPr>
          <w:rFonts w:ascii="Cambria" w:hAnsi="Cambria" w:cs="Helvetica"/>
          <w:color w:val="222222"/>
          <w:sz w:val="22"/>
          <w:szCs w:val="22"/>
          <w:lang w:val="en-GB"/>
        </w:rPr>
        <w:t>all of</w:t>
      </w:r>
      <w:proofErr w:type="gramEnd"/>
      <w:r w:rsidR="00600F84" w:rsidRPr="00B32D08">
        <w:rPr>
          <w:rFonts w:ascii="Cambria" w:hAnsi="Cambria" w:cs="Helvetica"/>
          <w:color w:val="222222"/>
          <w:sz w:val="22"/>
          <w:szCs w:val="22"/>
          <w:lang w:val="en-GB"/>
        </w:rPr>
        <w:t xml:space="preserve"> the members of the congregations in all of the synods of this one church. </w:t>
      </w:r>
      <w:r w:rsidR="00600F84" w:rsidRPr="00B32D08">
        <w:rPr>
          <w:rFonts w:ascii="Cambria" w:hAnsi="Cambria" w:cs="Helvetica"/>
          <w:color w:val="222222"/>
          <w:sz w:val="22"/>
          <w:szCs w:val="22"/>
          <w:lang w:val="en-GB"/>
        </w:rPr>
        <w:br/>
      </w:r>
      <w:r w:rsidR="00600F84" w:rsidRPr="00B32D08">
        <w:rPr>
          <w:rFonts w:ascii="Cambria" w:hAnsi="Cambria" w:cs="Helvetica"/>
          <w:color w:val="222222"/>
          <w:sz w:val="22"/>
          <w:szCs w:val="22"/>
          <w:lang w:val="en-GB"/>
        </w:rPr>
        <w:br/>
      </w:r>
      <w:r w:rsidR="00600F84" w:rsidRPr="00B32D08">
        <w:rPr>
          <w:rFonts w:ascii="Cambria" w:hAnsi="Cambria" w:cs="Helvetica"/>
          <w:b/>
          <w:bCs/>
          <w:color w:val="222222"/>
          <w:sz w:val="22"/>
          <w:szCs w:val="22"/>
          <w:lang w:val="en-GB"/>
        </w:rPr>
        <w:t>The Voting Member’s lodging, food, and transportation</w:t>
      </w:r>
      <w:r w:rsidR="00600F84" w:rsidRPr="00B32D08">
        <w:rPr>
          <w:rFonts w:ascii="Cambria" w:hAnsi="Cambria" w:cs="Helvetica"/>
          <w:color w:val="222222"/>
          <w:sz w:val="22"/>
          <w:szCs w:val="22"/>
          <w:lang w:val="en-GB"/>
        </w:rPr>
        <w:t xml:space="preserve"> are paid for by the ELCA. Sometimes there is a free afternoon or evening, and then the dinner is the responsibility</w:t>
      </w:r>
      <w:r w:rsidRPr="00B32D08">
        <w:rPr>
          <w:rFonts w:ascii="Cambria" w:hAnsi="Cambria" w:cs="Helvetica"/>
          <w:color w:val="222222"/>
          <w:sz w:val="22"/>
          <w:szCs w:val="22"/>
          <w:lang w:val="en-GB"/>
        </w:rPr>
        <w:t xml:space="preserve"> </w:t>
      </w:r>
      <w:r w:rsidR="00600F84" w:rsidRPr="00B32D08">
        <w:rPr>
          <w:rFonts w:ascii="Cambria" w:hAnsi="Cambria" w:cs="Helvetica"/>
          <w:color w:val="222222"/>
          <w:sz w:val="22"/>
          <w:szCs w:val="22"/>
          <w:lang w:val="en-GB"/>
        </w:rPr>
        <w:t xml:space="preserve">of the voting member. </w:t>
      </w:r>
      <w:r w:rsidR="00600F84" w:rsidRPr="00B32D08">
        <w:rPr>
          <w:rFonts w:ascii="Cambria" w:hAnsi="Cambria" w:cs="Helvetica"/>
          <w:color w:val="222222"/>
          <w:sz w:val="22"/>
          <w:szCs w:val="22"/>
          <w:lang w:val="en-GB"/>
        </w:rPr>
        <w:br/>
        <w:t xml:space="preserve">The Churchwide Assembly will take place </w:t>
      </w:r>
      <w:r w:rsidR="00F124ED">
        <w:rPr>
          <w:rFonts w:ascii="Cambria" w:hAnsi="Cambria" w:cs="Helvetica"/>
          <w:color w:val="222222"/>
          <w:sz w:val="22"/>
          <w:szCs w:val="22"/>
          <w:lang w:val="en-GB"/>
        </w:rPr>
        <w:t>August 5-10, 2019 in Milwaukee, Wisconsin.</w:t>
      </w:r>
    </w:p>
    <w:p w14:paraId="3F247546" w14:textId="77777777" w:rsidR="00600F84" w:rsidRPr="00B32D08" w:rsidRDefault="00600F84" w:rsidP="00600F84">
      <w:pPr>
        <w:rPr>
          <w:rFonts w:ascii="Cambria" w:hAnsi="Cambria" w:cs="Helvetica"/>
          <w:color w:val="222222"/>
          <w:sz w:val="22"/>
          <w:szCs w:val="22"/>
          <w:lang w:val="en-GB"/>
        </w:rPr>
      </w:pPr>
      <w:r w:rsidRPr="00B32D08">
        <w:rPr>
          <w:rFonts w:ascii="Cambria" w:hAnsi="Cambria" w:cs="Helvetica"/>
          <w:b/>
          <w:bCs/>
          <w:color w:val="222222"/>
          <w:sz w:val="22"/>
          <w:szCs w:val="22"/>
          <w:u w:val="single"/>
          <w:lang w:val="en-GB"/>
        </w:rPr>
        <w:t>Voting at ELCA Churchwide Assembly</w:t>
      </w:r>
    </w:p>
    <w:p w14:paraId="3F247547" w14:textId="416EE3DE" w:rsidR="0083196B" w:rsidRPr="00B32D08" w:rsidRDefault="0083196B" w:rsidP="0083196B">
      <w:pPr>
        <w:rPr>
          <w:rFonts w:ascii="Cambria" w:hAnsi="Cambria" w:cs="Helvetica"/>
          <w:color w:val="222222"/>
          <w:sz w:val="22"/>
          <w:szCs w:val="22"/>
          <w:lang w:val="en-GB"/>
        </w:rPr>
      </w:pPr>
      <w:r w:rsidRPr="00B32D08">
        <w:rPr>
          <w:rFonts w:ascii="Cambria" w:hAnsi="Cambria" w:cs="Helvetica"/>
          <w:color w:val="222222"/>
          <w:sz w:val="22"/>
          <w:szCs w:val="22"/>
          <w:lang w:val="en-GB"/>
        </w:rPr>
        <w:tab/>
      </w:r>
      <w:r w:rsidR="00600F84" w:rsidRPr="00B32D08">
        <w:rPr>
          <w:rFonts w:ascii="Cambria" w:hAnsi="Cambria" w:cs="Helvetica"/>
          <w:color w:val="222222"/>
          <w:sz w:val="22"/>
          <w:szCs w:val="22"/>
          <w:lang w:val="en-GB"/>
        </w:rPr>
        <w:t xml:space="preserve">It is important to note and remember that no delegates will be present for the assembly. Voting members are not delegates, as the term is used in the context of some meetings such as political conventions!  The terminology related to the legislative process of this church is no accident.  The words, “Synod Assembly” and “Churchwide Assembly,” rather than convention, and “voting members,” rather than delegates, were deliberately chosen for our governing documents.  These words not only </w:t>
      </w:r>
      <w:r w:rsidR="00F124ED" w:rsidRPr="00B32D08">
        <w:rPr>
          <w:rFonts w:ascii="Cambria" w:hAnsi="Cambria" w:cs="Helvetica"/>
          <w:color w:val="222222"/>
          <w:sz w:val="22"/>
          <w:szCs w:val="22"/>
          <w:lang w:val="en-GB"/>
        </w:rPr>
        <w:t>fulfil</w:t>
      </w:r>
      <w:r w:rsidR="00600F84" w:rsidRPr="00B32D08">
        <w:rPr>
          <w:rFonts w:ascii="Cambria" w:hAnsi="Cambria" w:cs="Helvetica"/>
          <w:color w:val="222222"/>
          <w:sz w:val="22"/>
          <w:szCs w:val="22"/>
          <w:lang w:val="en-GB"/>
        </w:rPr>
        <w:t xml:space="preserve"> certain legal requirements but also reflect the ecclesial understanding that the </w:t>
      </w:r>
      <w:proofErr w:type="gramStart"/>
      <w:r w:rsidR="00600F84" w:rsidRPr="00B32D08">
        <w:rPr>
          <w:rFonts w:ascii="Cambria" w:hAnsi="Cambria" w:cs="Helvetica"/>
          <w:color w:val="222222"/>
          <w:sz w:val="22"/>
          <w:szCs w:val="22"/>
          <w:lang w:val="en-GB"/>
        </w:rPr>
        <w:t>three primary</w:t>
      </w:r>
      <w:proofErr w:type="gramEnd"/>
      <w:r w:rsidR="00600F84" w:rsidRPr="00B32D08">
        <w:rPr>
          <w:rFonts w:ascii="Cambria" w:hAnsi="Cambria" w:cs="Helvetica"/>
          <w:color w:val="222222"/>
          <w:sz w:val="22"/>
          <w:szCs w:val="22"/>
          <w:lang w:val="en-GB"/>
        </w:rPr>
        <w:t xml:space="preserve"> expression of this church—congregation, synod, and churchwide organization—exist and serve within this one church.  The congregation does not meet in convention; the members gather in worship, carry out service, and assemble occasionally and properly for governance decisions and elections.  The people of this church in each of the 65 synods are not sent as delegates from a given caucus; they are not gathered to act as some politicized delegates to a regional party convention. Rather, they assemble as duly selected members of this church with voting responsibilities for governance and elections on behalf of the synod.  The Synod Assembly is just that, an assembly of the people of this church gathered around Word and Sacrament, some of whom have been granted the responsibility of being voting members of the Synod Assembly.  </w:t>
      </w:r>
    </w:p>
    <w:p w14:paraId="3F247548" w14:textId="6D5AB552" w:rsidR="00600F84" w:rsidRPr="00B32D08" w:rsidRDefault="0083196B" w:rsidP="00600F84">
      <w:pPr>
        <w:rPr>
          <w:rFonts w:ascii="Cambria" w:hAnsi="Cambria" w:cs="Helvetica"/>
          <w:color w:val="222222"/>
          <w:sz w:val="22"/>
          <w:szCs w:val="22"/>
          <w:lang w:val="en-GB"/>
        </w:rPr>
      </w:pPr>
      <w:r w:rsidRPr="00B32D08">
        <w:rPr>
          <w:rFonts w:ascii="Cambria" w:hAnsi="Cambria" w:cs="Helvetica"/>
          <w:color w:val="222222"/>
          <w:sz w:val="22"/>
          <w:szCs w:val="22"/>
          <w:lang w:val="en-GB"/>
        </w:rPr>
        <w:lastRenderedPageBreak/>
        <w:tab/>
      </w:r>
      <w:r w:rsidR="00600F84" w:rsidRPr="00B32D08">
        <w:rPr>
          <w:rFonts w:ascii="Cambria" w:hAnsi="Cambria" w:cs="Helvetica"/>
          <w:color w:val="222222"/>
          <w:sz w:val="22"/>
          <w:szCs w:val="22"/>
          <w:lang w:val="en-GB"/>
        </w:rPr>
        <w:t xml:space="preserve">The people of this church, when gathered as voting members of the Synod Assembly, have the responsibility of electing the voting members of the Churchwide Assembly.  Persons so chosen are given the responsibility of doing the work of the Churchwide Assembly on behalf of the Evangelical Lutheran Church in America.  They are not sent to participate as politicized delegates from some regional or agenda-specific caucus at some national party convention.  They gather around Word and Sacrament to represent and serve on behalf of </w:t>
      </w:r>
      <w:proofErr w:type="gramStart"/>
      <w:r w:rsidR="00600F84" w:rsidRPr="00B32D08">
        <w:rPr>
          <w:rFonts w:ascii="Cambria" w:hAnsi="Cambria" w:cs="Helvetica"/>
          <w:color w:val="222222"/>
          <w:sz w:val="22"/>
          <w:szCs w:val="22"/>
          <w:lang w:val="en-GB"/>
        </w:rPr>
        <w:t>all of</w:t>
      </w:r>
      <w:proofErr w:type="gramEnd"/>
      <w:r w:rsidR="00600F84" w:rsidRPr="00B32D08">
        <w:rPr>
          <w:rFonts w:ascii="Cambria" w:hAnsi="Cambria" w:cs="Helvetica"/>
          <w:color w:val="222222"/>
          <w:sz w:val="22"/>
          <w:szCs w:val="22"/>
          <w:lang w:val="en-GB"/>
        </w:rPr>
        <w:t xml:space="preserve"> the members of the congregations in all of the synods of this one church.  The vocabulary that we use both shapes and reflects our understanding of this church.  When we recognize and understand that our “congregations find their </w:t>
      </w:r>
      <w:r w:rsidR="00F124ED" w:rsidRPr="00B32D08">
        <w:rPr>
          <w:rFonts w:ascii="Cambria" w:hAnsi="Cambria" w:cs="Helvetica"/>
          <w:color w:val="222222"/>
          <w:sz w:val="22"/>
          <w:szCs w:val="22"/>
          <w:lang w:val="en-GB"/>
        </w:rPr>
        <w:t>fulfilment</w:t>
      </w:r>
      <w:r w:rsidR="00600F84" w:rsidRPr="00B32D08">
        <w:rPr>
          <w:rFonts w:ascii="Cambria" w:hAnsi="Cambria" w:cs="Helvetica"/>
          <w:color w:val="222222"/>
          <w:sz w:val="22"/>
          <w:szCs w:val="22"/>
          <w:lang w:val="en-GB"/>
        </w:rPr>
        <w:t xml:space="preserve"> in the universal community of the Church, and the universal Church exists in and through congregations” (ELCA churchwide constitutional provision 3.02.), then our awareness of the significance of being voting members </w:t>
      </w:r>
      <w:proofErr w:type="gramStart"/>
      <w:r w:rsidR="00600F84" w:rsidRPr="00B32D08">
        <w:rPr>
          <w:rFonts w:ascii="Cambria" w:hAnsi="Cambria" w:cs="Helvetica"/>
          <w:color w:val="222222"/>
          <w:sz w:val="22"/>
          <w:szCs w:val="22"/>
          <w:lang w:val="en-GB"/>
        </w:rPr>
        <w:t>in a given</w:t>
      </w:r>
      <w:proofErr w:type="gramEnd"/>
      <w:r w:rsidR="00600F84" w:rsidRPr="00B32D08">
        <w:rPr>
          <w:rFonts w:ascii="Cambria" w:hAnsi="Cambria" w:cs="Helvetica"/>
          <w:color w:val="222222"/>
          <w:sz w:val="22"/>
          <w:szCs w:val="22"/>
          <w:lang w:val="en-GB"/>
        </w:rPr>
        <w:t xml:space="preserve"> assembly may grow.</w:t>
      </w:r>
    </w:p>
    <w:p w14:paraId="3F247549" w14:textId="77777777" w:rsidR="00600F84" w:rsidRPr="00B32D08" w:rsidRDefault="0083196B" w:rsidP="00600F84">
      <w:pPr>
        <w:rPr>
          <w:rFonts w:ascii="Cambria" w:hAnsi="Cambria" w:cs="Helvetica"/>
          <w:color w:val="222222"/>
          <w:sz w:val="22"/>
          <w:szCs w:val="22"/>
          <w:lang w:val="en-GB"/>
        </w:rPr>
      </w:pPr>
      <w:r w:rsidRPr="00B32D08">
        <w:rPr>
          <w:rFonts w:ascii="Cambria" w:hAnsi="Cambria" w:cs="Helvetica"/>
          <w:color w:val="222222"/>
          <w:sz w:val="22"/>
          <w:szCs w:val="22"/>
          <w:lang w:val="en-GB"/>
        </w:rPr>
        <w:tab/>
      </w:r>
      <w:r w:rsidR="00600F84" w:rsidRPr="00B32D08">
        <w:rPr>
          <w:rFonts w:ascii="Cambria" w:hAnsi="Cambria" w:cs="Helvetica"/>
          <w:color w:val="222222"/>
          <w:sz w:val="22"/>
          <w:szCs w:val="22"/>
          <w:lang w:val="en-GB"/>
        </w:rPr>
        <w:t>After all, as we declare of the “Nature of the Church,” the Evangelical Lutheran Church in America “derives its character and powers both from the sanction and representation of its congregations and from its inherent nature as an expression of the broader fellowship of the faith” (also ELCA churchwide constitutional provision 3.02.).  Indeed, we together affirm and declare the primary principle of organization for our church, namely: “The Evangelical Lutheran Church in America shall be one church” (ELCA churchwide constitutional provision 5.01.).</w:t>
      </w:r>
    </w:p>
    <w:p w14:paraId="3F24754A" w14:textId="77777777" w:rsidR="00600F84" w:rsidRPr="00B32D08" w:rsidRDefault="00600F84" w:rsidP="00600F84">
      <w:pPr>
        <w:jc w:val="center"/>
        <w:rPr>
          <w:rFonts w:ascii="Cambria" w:hAnsi="Cambria" w:cs="Helvetica"/>
          <w:color w:val="222222"/>
          <w:sz w:val="22"/>
          <w:szCs w:val="22"/>
          <w:lang w:val="en-GB"/>
        </w:rPr>
      </w:pPr>
    </w:p>
    <w:p w14:paraId="3F24754B" w14:textId="77777777" w:rsidR="00DB2FED" w:rsidRPr="00B32D08" w:rsidRDefault="00DB2FED" w:rsidP="00600F84">
      <w:pPr>
        <w:rPr>
          <w:rFonts w:ascii="Cambria" w:hAnsi="Cambria"/>
          <w:b/>
          <w:bCs/>
          <w:sz w:val="22"/>
          <w:szCs w:val="22"/>
          <w:u w:val="single"/>
        </w:rPr>
      </w:pPr>
    </w:p>
    <w:p w14:paraId="3F24754C" w14:textId="77777777" w:rsidR="00DB2FED" w:rsidRPr="00B32D08" w:rsidRDefault="00DB2FED" w:rsidP="00600F84">
      <w:pPr>
        <w:rPr>
          <w:rFonts w:ascii="Cambria" w:hAnsi="Cambria"/>
          <w:b/>
          <w:bCs/>
          <w:sz w:val="22"/>
          <w:szCs w:val="22"/>
          <w:u w:val="single"/>
        </w:rPr>
      </w:pPr>
    </w:p>
    <w:p w14:paraId="3F24754D" w14:textId="77777777" w:rsidR="00DB2FED" w:rsidRPr="00B32D08" w:rsidRDefault="00DB2FED" w:rsidP="00600F84">
      <w:pPr>
        <w:rPr>
          <w:rFonts w:ascii="Cambria" w:hAnsi="Cambria"/>
          <w:b/>
          <w:bCs/>
          <w:sz w:val="22"/>
          <w:szCs w:val="22"/>
          <w:u w:val="single"/>
        </w:rPr>
      </w:pPr>
    </w:p>
    <w:sectPr w:rsidR="00DB2FED" w:rsidRPr="00B32D08" w:rsidSect="00BB00DB">
      <w:type w:val="continuous"/>
      <w:pgSz w:w="12240" w:h="15840"/>
      <w:pgMar w:top="720" w:right="864" w:bottom="302" w:left="864"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47551" w14:textId="77777777" w:rsidR="00BA1134" w:rsidRDefault="00BA1134">
      <w:r>
        <w:separator/>
      </w:r>
    </w:p>
  </w:endnote>
  <w:endnote w:type="continuationSeparator" w:id="0">
    <w:p w14:paraId="3F247552" w14:textId="77777777" w:rsidR="00BA1134" w:rsidRDefault="00BA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7553" w14:textId="77777777" w:rsidR="007A62F5" w:rsidRPr="0012268B" w:rsidRDefault="007A62F5" w:rsidP="00E81B6B">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4754F" w14:textId="77777777" w:rsidR="00BA1134" w:rsidRDefault="00BA1134">
      <w:r>
        <w:separator/>
      </w:r>
    </w:p>
  </w:footnote>
  <w:footnote w:type="continuationSeparator" w:id="0">
    <w:p w14:paraId="3F247550" w14:textId="77777777" w:rsidR="00BA1134" w:rsidRDefault="00BA1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737"/>
    <w:multiLevelType w:val="hybridMultilevel"/>
    <w:tmpl w:val="4D202EC2"/>
    <w:lvl w:ilvl="0" w:tplc="3378D8DA">
      <w:start w:val="3"/>
      <w:numFmt w:val="decimal"/>
      <w:lvlText w:val="%1."/>
      <w:lvlJc w:val="left"/>
      <w:pPr>
        <w:tabs>
          <w:tab w:val="num" w:pos="720"/>
        </w:tabs>
        <w:ind w:left="720" w:hanging="72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84E44"/>
    <w:multiLevelType w:val="hybridMultilevel"/>
    <w:tmpl w:val="1A42DAB4"/>
    <w:lvl w:ilvl="0" w:tplc="A9A6C52C">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1645BAF"/>
    <w:multiLevelType w:val="hybridMultilevel"/>
    <w:tmpl w:val="3A900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A4CDE"/>
    <w:multiLevelType w:val="hybridMultilevel"/>
    <w:tmpl w:val="CBBEED88"/>
    <w:lvl w:ilvl="0" w:tplc="98CE9A2A">
      <w:start w:val="3"/>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392D8A"/>
    <w:multiLevelType w:val="multilevel"/>
    <w:tmpl w:val="4624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75325"/>
    <w:multiLevelType w:val="hybridMultilevel"/>
    <w:tmpl w:val="0F0242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110724A"/>
    <w:multiLevelType w:val="multilevel"/>
    <w:tmpl w:val="A012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11513"/>
    <w:multiLevelType w:val="singleLevel"/>
    <w:tmpl w:val="633682FC"/>
    <w:lvl w:ilvl="0">
      <w:start w:val="1"/>
      <w:numFmt w:val="lowerLetter"/>
      <w:lvlText w:val="%1."/>
      <w:lvlJc w:val="left"/>
      <w:pPr>
        <w:tabs>
          <w:tab w:val="num" w:pos="1440"/>
        </w:tabs>
        <w:ind w:left="1440" w:hanging="720"/>
      </w:pPr>
      <w:rPr>
        <w:rFonts w:hint="default"/>
      </w:rPr>
    </w:lvl>
  </w:abstractNum>
  <w:abstractNum w:abstractNumId="8" w15:restartNumberingAfterBreak="0">
    <w:nsid w:val="3C7E6D17"/>
    <w:multiLevelType w:val="hybridMultilevel"/>
    <w:tmpl w:val="92321E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36D709E"/>
    <w:multiLevelType w:val="singleLevel"/>
    <w:tmpl w:val="513CFD78"/>
    <w:lvl w:ilvl="0">
      <w:start w:val="1"/>
      <w:numFmt w:val="decimal"/>
      <w:lvlText w:val="%1."/>
      <w:lvlJc w:val="left"/>
      <w:pPr>
        <w:tabs>
          <w:tab w:val="num" w:pos="720"/>
        </w:tabs>
        <w:ind w:left="720" w:hanging="720"/>
      </w:pPr>
      <w:rPr>
        <w:rFonts w:hint="default"/>
      </w:rPr>
    </w:lvl>
  </w:abstractNum>
  <w:abstractNum w:abstractNumId="10" w15:restartNumberingAfterBreak="0">
    <w:nsid w:val="4D737BA1"/>
    <w:multiLevelType w:val="multilevel"/>
    <w:tmpl w:val="4A8C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CD5E8D"/>
    <w:multiLevelType w:val="hybridMultilevel"/>
    <w:tmpl w:val="7A56D876"/>
    <w:lvl w:ilvl="0" w:tplc="4F20EB24">
      <w:start w:val="1"/>
      <w:numFmt w:val="decimal"/>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21939"/>
    <w:multiLevelType w:val="hybridMultilevel"/>
    <w:tmpl w:val="9DF4180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3" w15:restartNumberingAfterBreak="0">
    <w:nsid w:val="5FCA09C7"/>
    <w:multiLevelType w:val="hybridMultilevel"/>
    <w:tmpl w:val="34587128"/>
    <w:lvl w:ilvl="0" w:tplc="EF5C3C8C">
      <w:start w:val="2011"/>
      <w:numFmt w:val="bullet"/>
      <w:lvlText w:val=""/>
      <w:lvlJc w:val="left"/>
      <w:pPr>
        <w:ind w:left="405" w:hanging="360"/>
      </w:pPr>
      <w:rPr>
        <w:rFonts w:ascii="Symbol" w:eastAsia="Times New Roman" w:hAnsi="Symbol" w:cs="Times New Roman"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73281006"/>
    <w:multiLevelType w:val="hybridMultilevel"/>
    <w:tmpl w:val="E8C68F28"/>
    <w:lvl w:ilvl="0" w:tplc="7F78C4F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C10875"/>
    <w:multiLevelType w:val="hybridMultilevel"/>
    <w:tmpl w:val="56F6876E"/>
    <w:lvl w:ilvl="0" w:tplc="1858699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AA1755"/>
    <w:multiLevelType w:val="hybridMultilevel"/>
    <w:tmpl w:val="4254E310"/>
    <w:lvl w:ilvl="0" w:tplc="71AAFEEC">
      <w:start w:val="4"/>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14"/>
  </w:num>
  <w:num w:numId="5">
    <w:abstractNumId w:val="0"/>
  </w:num>
  <w:num w:numId="6">
    <w:abstractNumId w:val="3"/>
  </w:num>
  <w:num w:numId="7">
    <w:abstractNumId w:val="11"/>
  </w:num>
  <w:num w:numId="8">
    <w:abstractNumId w:val="15"/>
  </w:num>
  <w:num w:numId="9">
    <w:abstractNumId w:val="4"/>
  </w:num>
  <w:num w:numId="10">
    <w:abstractNumId w:val="1"/>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16"/>
  </w:num>
  <w:num w:numId="15">
    <w:abstractNumId w:val="10"/>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0E"/>
    <w:rsid w:val="000009F4"/>
    <w:rsid w:val="00001D6A"/>
    <w:rsid w:val="000446B2"/>
    <w:rsid w:val="00055EA4"/>
    <w:rsid w:val="00077C16"/>
    <w:rsid w:val="000863AF"/>
    <w:rsid w:val="00095BBF"/>
    <w:rsid w:val="00097AA2"/>
    <w:rsid w:val="000B1221"/>
    <w:rsid w:val="000B683B"/>
    <w:rsid w:val="000D4E0E"/>
    <w:rsid w:val="000E261E"/>
    <w:rsid w:val="000F238D"/>
    <w:rsid w:val="000F407D"/>
    <w:rsid w:val="0012029F"/>
    <w:rsid w:val="0012268B"/>
    <w:rsid w:val="001579AD"/>
    <w:rsid w:val="00163911"/>
    <w:rsid w:val="00181459"/>
    <w:rsid w:val="001B788D"/>
    <w:rsid w:val="001D203D"/>
    <w:rsid w:val="001D3DF9"/>
    <w:rsid w:val="001D482F"/>
    <w:rsid w:val="001E6E75"/>
    <w:rsid w:val="001F5D37"/>
    <w:rsid w:val="002021C8"/>
    <w:rsid w:val="00202594"/>
    <w:rsid w:val="00207B30"/>
    <w:rsid w:val="00213A48"/>
    <w:rsid w:val="00235012"/>
    <w:rsid w:val="00244ED1"/>
    <w:rsid w:val="00282496"/>
    <w:rsid w:val="00282883"/>
    <w:rsid w:val="0028497D"/>
    <w:rsid w:val="00296484"/>
    <w:rsid w:val="002A260D"/>
    <w:rsid w:val="002B4A5B"/>
    <w:rsid w:val="002D00C2"/>
    <w:rsid w:val="002D46FC"/>
    <w:rsid w:val="002D795C"/>
    <w:rsid w:val="0030366E"/>
    <w:rsid w:val="00303718"/>
    <w:rsid w:val="003440A2"/>
    <w:rsid w:val="003940F2"/>
    <w:rsid w:val="00394A85"/>
    <w:rsid w:val="003D1C49"/>
    <w:rsid w:val="003E4C1B"/>
    <w:rsid w:val="00400D26"/>
    <w:rsid w:val="00414E49"/>
    <w:rsid w:val="00416A46"/>
    <w:rsid w:val="00432CB3"/>
    <w:rsid w:val="0047348C"/>
    <w:rsid w:val="00486ABC"/>
    <w:rsid w:val="004B14C6"/>
    <w:rsid w:val="004D1BE7"/>
    <w:rsid w:val="004D65F9"/>
    <w:rsid w:val="004E4134"/>
    <w:rsid w:val="004F030B"/>
    <w:rsid w:val="00517BC4"/>
    <w:rsid w:val="005A7678"/>
    <w:rsid w:val="005A785A"/>
    <w:rsid w:val="005C4EAC"/>
    <w:rsid w:val="005C600E"/>
    <w:rsid w:val="005C64CC"/>
    <w:rsid w:val="005E05CC"/>
    <w:rsid w:val="005E4A0E"/>
    <w:rsid w:val="00600F84"/>
    <w:rsid w:val="0060630D"/>
    <w:rsid w:val="006152B5"/>
    <w:rsid w:val="00615865"/>
    <w:rsid w:val="0061772F"/>
    <w:rsid w:val="006262D9"/>
    <w:rsid w:val="00643362"/>
    <w:rsid w:val="00651C37"/>
    <w:rsid w:val="0065512D"/>
    <w:rsid w:val="006567FE"/>
    <w:rsid w:val="00657D11"/>
    <w:rsid w:val="00691FC5"/>
    <w:rsid w:val="0069700F"/>
    <w:rsid w:val="006E0D6F"/>
    <w:rsid w:val="00701456"/>
    <w:rsid w:val="007072F3"/>
    <w:rsid w:val="007355CE"/>
    <w:rsid w:val="007678EA"/>
    <w:rsid w:val="00770A49"/>
    <w:rsid w:val="007767B4"/>
    <w:rsid w:val="007767CF"/>
    <w:rsid w:val="0079084E"/>
    <w:rsid w:val="00791B5B"/>
    <w:rsid w:val="007955BD"/>
    <w:rsid w:val="007A5459"/>
    <w:rsid w:val="007A62F5"/>
    <w:rsid w:val="007D6349"/>
    <w:rsid w:val="007E2320"/>
    <w:rsid w:val="007E2AF0"/>
    <w:rsid w:val="007F47F5"/>
    <w:rsid w:val="007F74C3"/>
    <w:rsid w:val="008000A9"/>
    <w:rsid w:val="00814624"/>
    <w:rsid w:val="00827471"/>
    <w:rsid w:val="0083196B"/>
    <w:rsid w:val="0083550D"/>
    <w:rsid w:val="00836E01"/>
    <w:rsid w:val="00874914"/>
    <w:rsid w:val="00875BC5"/>
    <w:rsid w:val="00891722"/>
    <w:rsid w:val="008B025D"/>
    <w:rsid w:val="008B18D7"/>
    <w:rsid w:val="008B72CB"/>
    <w:rsid w:val="008F043F"/>
    <w:rsid w:val="009208EA"/>
    <w:rsid w:val="00937028"/>
    <w:rsid w:val="0094101B"/>
    <w:rsid w:val="00981A7E"/>
    <w:rsid w:val="009C2431"/>
    <w:rsid w:val="009F06BD"/>
    <w:rsid w:val="009F1403"/>
    <w:rsid w:val="009F1A95"/>
    <w:rsid w:val="00A01CD8"/>
    <w:rsid w:val="00A042A8"/>
    <w:rsid w:val="00A05E3A"/>
    <w:rsid w:val="00A365E0"/>
    <w:rsid w:val="00A6138E"/>
    <w:rsid w:val="00A77B55"/>
    <w:rsid w:val="00AB37C7"/>
    <w:rsid w:val="00AB4D29"/>
    <w:rsid w:val="00AE5D69"/>
    <w:rsid w:val="00AE666E"/>
    <w:rsid w:val="00B12630"/>
    <w:rsid w:val="00B1665B"/>
    <w:rsid w:val="00B25225"/>
    <w:rsid w:val="00B32D08"/>
    <w:rsid w:val="00B40F16"/>
    <w:rsid w:val="00B51304"/>
    <w:rsid w:val="00B56A2B"/>
    <w:rsid w:val="00BA1134"/>
    <w:rsid w:val="00BB00DB"/>
    <w:rsid w:val="00BC255B"/>
    <w:rsid w:val="00BD64C4"/>
    <w:rsid w:val="00BF2281"/>
    <w:rsid w:val="00C04E40"/>
    <w:rsid w:val="00C127F5"/>
    <w:rsid w:val="00C12A27"/>
    <w:rsid w:val="00C14527"/>
    <w:rsid w:val="00C21AD1"/>
    <w:rsid w:val="00C308A2"/>
    <w:rsid w:val="00C42102"/>
    <w:rsid w:val="00C85891"/>
    <w:rsid w:val="00CB0DAA"/>
    <w:rsid w:val="00CB6BA8"/>
    <w:rsid w:val="00CC3E6B"/>
    <w:rsid w:val="00CD495B"/>
    <w:rsid w:val="00CF582D"/>
    <w:rsid w:val="00D02EE5"/>
    <w:rsid w:val="00D078C9"/>
    <w:rsid w:val="00D20CB5"/>
    <w:rsid w:val="00D3380C"/>
    <w:rsid w:val="00D4242A"/>
    <w:rsid w:val="00D42B72"/>
    <w:rsid w:val="00D51A4D"/>
    <w:rsid w:val="00D646B6"/>
    <w:rsid w:val="00D65E91"/>
    <w:rsid w:val="00D75CC8"/>
    <w:rsid w:val="00D762DD"/>
    <w:rsid w:val="00D8267B"/>
    <w:rsid w:val="00D933B0"/>
    <w:rsid w:val="00DA723F"/>
    <w:rsid w:val="00DB2568"/>
    <w:rsid w:val="00DB2FED"/>
    <w:rsid w:val="00DB799F"/>
    <w:rsid w:val="00DE3553"/>
    <w:rsid w:val="00E05B64"/>
    <w:rsid w:val="00E115D7"/>
    <w:rsid w:val="00E1538A"/>
    <w:rsid w:val="00E32EC7"/>
    <w:rsid w:val="00E3414B"/>
    <w:rsid w:val="00E3721B"/>
    <w:rsid w:val="00E374ED"/>
    <w:rsid w:val="00E70F70"/>
    <w:rsid w:val="00E77F1A"/>
    <w:rsid w:val="00E81B6B"/>
    <w:rsid w:val="00EB1F5B"/>
    <w:rsid w:val="00EB7BC1"/>
    <w:rsid w:val="00EC790E"/>
    <w:rsid w:val="00ED1FFC"/>
    <w:rsid w:val="00ED31C4"/>
    <w:rsid w:val="00ED47A0"/>
    <w:rsid w:val="00F124ED"/>
    <w:rsid w:val="00F33920"/>
    <w:rsid w:val="00F55276"/>
    <w:rsid w:val="00F60644"/>
    <w:rsid w:val="00F81B63"/>
    <w:rsid w:val="00F86E3E"/>
    <w:rsid w:val="00FA3C9E"/>
    <w:rsid w:val="00FB5099"/>
    <w:rsid w:val="00FC7046"/>
    <w:rsid w:val="00FD092B"/>
    <w:rsid w:val="00FE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474FC"/>
  <w15:docId w15:val="{22B29DA2-88E9-435A-92DB-9FA5E0BE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0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6349"/>
    <w:rPr>
      <w:color w:val="0000FF"/>
      <w:u w:val="single"/>
    </w:rPr>
  </w:style>
  <w:style w:type="paragraph" w:styleId="BodyText">
    <w:name w:val="Body Text"/>
    <w:basedOn w:val="Normal"/>
    <w:rsid w:val="007D6349"/>
    <w:pPr>
      <w:jc w:val="both"/>
    </w:pPr>
    <w:rPr>
      <w:sz w:val="22"/>
    </w:rPr>
  </w:style>
  <w:style w:type="paragraph" w:styleId="BodyTextIndent">
    <w:name w:val="Body Text Indent"/>
    <w:basedOn w:val="Normal"/>
    <w:rsid w:val="007D6349"/>
    <w:pPr>
      <w:ind w:left="720" w:firstLine="720"/>
    </w:pPr>
  </w:style>
  <w:style w:type="paragraph" w:styleId="BodyText2">
    <w:name w:val="Body Text 2"/>
    <w:basedOn w:val="Normal"/>
    <w:rsid w:val="007D6349"/>
    <w:pPr>
      <w:jc w:val="both"/>
    </w:pPr>
  </w:style>
  <w:style w:type="paragraph" w:styleId="Header">
    <w:name w:val="header"/>
    <w:basedOn w:val="Normal"/>
    <w:rsid w:val="007D6349"/>
    <w:pPr>
      <w:tabs>
        <w:tab w:val="center" w:pos="4320"/>
        <w:tab w:val="right" w:pos="8640"/>
      </w:tabs>
    </w:pPr>
  </w:style>
  <w:style w:type="paragraph" w:styleId="Footer">
    <w:name w:val="footer"/>
    <w:basedOn w:val="Normal"/>
    <w:rsid w:val="007D6349"/>
    <w:pPr>
      <w:tabs>
        <w:tab w:val="center" w:pos="4320"/>
        <w:tab w:val="right" w:pos="8640"/>
      </w:tabs>
    </w:pPr>
  </w:style>
  <w:style w:type="paragraph" w:styleId="BalloonText">
    <w:name w:val="Balloon Text"/>
    <w:basedOn w:val="Normal"/>
    <w:semiHidden/>
    <w:rsid w:val="00BF2281"/>
    <w:rPr>
      <w:rFonts w:ascii="Tahoma" w:hAnsi="Tahoma" w:cs="Tahoma"/>
      <w:sz w:val="16"/>
      <w:szCs w:val="16"/>
    </w:rPr>
  </w:style>
  <w:style w:type="character" w:styleId="FollowedHyperlink">
    <w:name w:val="FollowedHyperlink"/>
    <w:rsid w:val="00D65E91"/>
    <w:rPr>
      <w:color w:val="800080"/>
      <w:u w:val="single"/>
    </w:rPr>
  </w:style>
  <w:style w:type="paragraph" w:styleId="NormalWeb">
    <w:name w:val="Normal (Web)"/>
    <w:basedOn w:val="Normal"/>
    <w:uiPriority w:val="99"/>
    <w:rsid w:val="006E0D6F"/>
    <w:pPr>
      <w:spacing w:before="100" w:beforeAutospacing="1" w:after="100" w:afterAutospacing="1"/>
    </w:pPr>
    <w:rPr>
      <w:sz w:val="24"/>
      <w:szCs w:val="24"/>
    </w:rPr>
  </w:style>
  <w:style w:type="character" w:styleId="Strong">
    <w:name w:val="Strong"/>
    <w:uiPriority w:val="22"/>
    <w:qFormat/>
    <w:rsid w:val="00600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413">
      <w:bodyDiv w:val="1"/>
      <w:marLeft w:val="0"/>
      <w:marRight w:val="0"/>
      <w:marTop w:val="0"/>
      <w:marBottom w:val="0"/>
      <w:divBdr>
        <w:top w:val="none" w:sz="0" w:space="0" w:color="auto"/>
        <w:left w:val="none" w:sz="0" w:space="0" w:color="auto"/>
        <w:bottom w:val="none" w:sz="0" w:space="0" w:color="auto"/>
        <w:right w:val="none" w:sz="0" w:space="0" w:color="auto"/>
      </w:divBdr>
      <w:divsChild>
        <w:div w:id="82069172">
          <w:marLeft w:val="0"/>
          <w:marRight w:val="0"/>
          <w:marTop w:val="0"/>
          <w:marBottom w:val="0"/>
          <w:divBdr>
            <w:top w:val="none" w:sz="0" w:space="0" w:color="auto"/>
            <w:left w:val="none" w:sz="0" w:space="0" w:color="auto"/>
            <w:bottom w:val="none" w:sz="0" w:space="0" w:color="auto"/>
            <w:right w:val="none" w:sz="0" w:space="0" w:color="auto"/>
          </w:divBdr>
          <w:divsChild>
            <w:div w:id="1089237554">
              <w:marLeft w:val="0"/>
              <w:marRight w:val="0"/>
              <w:marTop w:val="0"/>
              <w:marBottom w:val="0"/>
              <w:divBdr>
                <w:top w:val="none" w:sz="0" w:space="0" w:color="auto"/>
                <w:left w:val="none" w:sz="0" w:space="0" w:color="auto"/>
                <w:bottom w:val="none" w:sz="0" w:space="0" w:color="auto"/>
                <w:right w:val="none" w:sz="0" w:space="0" w:color="auto"/>
              </w:divBdr>
              <w:divsChild>
                <w:div w:id="21171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9869">
      <w:bodyDiv w:val="1"/>
      <w:marLeft w:val="0"/>
      <w:marRight w:val="0"/>
      <w:marTop w:val="0"/>
      <w:marBottom w:val="0"/>
      <w:divBdr>
        <w:top w:val="none" w:sz="0" w:space="0" w:color="auto"/>
        <w:left w:val="none" w:sz="0" w:space="0" w:color="auto"/>
        <w:bottom w:val="none" w:sz="0" w:space="0" w:color="auto"/>
        <w:right w:val="none" w:sz="0" w:space="0" w:color="auto"/>
      </w:divBdr>
    </w:div>
    <w:div w:id="2060007367">
      <w:bodyDiv w:val="1"/>
      <w:marLeft w:val="0"/>
      <w:marRight w:val="0"/>
      <w:marTop w:val="0"/>
      <w:marBottom w:val="0"/>
      <w:divBdr>
        <w:top w:val="none" w:sz="0" w:space="0" w:color="auto"/>
        <w:left w:val="none" w:sz="0" w:space="0" w:color="auto"/>
        <w:bottom w:val="none" w:sz="0" w:space="0" w:color="auto"/>
        <w:right w:val="none" w:sz="0" w:space="0" w:color="auto"/>
      </w:divBdr>
      <w:divsChild>
        <w:div w:id="1721443300">
          <w:marLeft w:val="0"/>
          <w:marRight w:val="0"/>
          <w:marTop w:val="0"/>
          <w:marBottom w:val="0"/>
          <w:divBdr>
            <w:top w:val="none" w:sz="0" w:space="0" w:color="auto"/>
            <w:left w:val="none" w:sz="0" w:space="0" w:color="auto"/>
            <w:bottom w:val="none" w:sz="0" w:space="0" w:color="auto"/>
            <w:right w:val="none" w:sz="0" w:space="0" w:color="auto"/>
          </w:divBdr>
          <w:divsChild>
            <w:div w:id="2070762137">
              <w:marLeft w:val="0"/>
              <w:marRight w:val="0"/>
              <w:marTop w:val="0"/>
              <w:marBottom w:val="0"/>
              <w:divBdr>
                <w:top w:val="none" w:sz="0" w:space="0" w:color="auto"/>
                <w:left w:val="none" w:sz="0" w:space="0" w:color="auto"/>
                <w:bottom w:val="none" w:sz="0" w:space="0" w:color="auto"/>
                <w:right w:val="none" w:sz="0" w:space="0" w:color="auto"/>
              </w:divBdr>
              <w:divsChild>
                <w:div w:id="20224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7E20D97FC607FC478FA987FF149171BB00F1A0C4888156AF4C81807A8511AE53B7" ma:contentTypeVersion="10" ma:contentTypeDescription="A blank Microsoft Word document." ma:contentTypeScope="" ma:versionID="a5dafc535a8a386a03bbedde282112ad">
  <xsd:schema xmlns:xsd="http://www.w3.org/2001/XMLSchema" xmlns:xs="http://www.w3.org/2001/XMLSchema" xmlns:p="http://schemas.microsoft.com/office/2006/metadata/properties" xmlns:ns2="09ef203e-8ba9-4096-ba66-e1869e5753dd" xmlns:ns3="bdce3d2f-5f9b-4874-9da1-15f3e317634d" targetNamespace="http://schemas.microsoft.com/office/2006/metadata/properties" ma:root="true" ma:fieldsID="45beeda7925c577346706ad2873c52c4" ns2:_="" ns3:_="">
    <xsd:import namespace="09ef203e-8ba9-4096-ba66-e1869e5753dd"/>
    <xsd:import namespace="bdce3d2f-5f9b-4874-9da1-15f3e317634d"/>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03e-8ba9-4096-ba66-e1869e575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3d2f-5f9b-4874-9da1-15f3e31763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06642-4030-4013-8566-9F566FCC3B57}">
  <ds:schemaRefs>
    <ds:schemaRef ds:uri="http://schemas.microsoft.com/sharepoint/v3/contenttype/forms"/>
  </ds:schemaRefs>
</ds:datastoreItem>
</file>

<file path=customXml/itemProps2.xml><?xml version="1.0" encoding="utf-8"?>
<ds:datastoreItem xmlns:ds="http://schemas.openxmlformats.org/officeDocument/2006/customXml" ds:itemID="{9CB0A5F3-CCE3-4187-98B7-DC9EB872ABF2}">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09ef203e-8ba9-4096-ba66-e1869e5753dd"/>
    <ds:schemaRef ds:uri="http://purl.org/dc/terms/"/>
    <ds:schemaRef ds:uri="bdce3d2f-5f9b-4874-9da1-15f3e317634d"/>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EC51E13-B700-45A5-AF8B-5259A4EEEE0B}"/>
</file>

<file path=docProps/app.xml><?xml version="1.0" encoding="utf-8"?>
<Properties xmlns="http://schemas.openxmlformats.org/officeDocument/2006/extended-properties" xmlns:vt="http://schemas.openxmlformats.org/officeDocument/2006/docPropsVTypes">
  <Template>Normal.dotm</Template>
  <TotalTime>8</TotalTime>
  <Pages>3</Pages>
  <Words>1268</Words>
  <Characters>6752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Nominating Letter to Congregations 2011</vt:lpstr>
    </vt:vector>
  </TitlesOfParts>
  <Company>Florida Bahamas Synod ELCA</Company>
  <LinksUpToDate>false</LinksUpToDate>
  <CharactersWithSpaces>8004</CharactersWithSpaces>
  <SharedDoc>false</SharedDoc>
  <HLinks>
    <vt:vector size="6" baseType="variant">
      <vt:variant>
        <vt:i4>4128810</vt:i4>
      </vt:variant>
      <vt:variant>
        <vt:i4>0</vt:i4>
      </vt:variant>
      <vt:variant>
        <vt:i4>0</vt:i4>
      </vt:variant>
      <vt:variant>
        <vt:i4>5</vt:i4>
      </vt:variant>
      <vt:variant>
        <vt:lpwstr>http://www.fbsynod.com/nominations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Nominating Letter to Congregations 2011</dc:title>
  <dc:creator>Ken Aicher</dc:creator>
  <cp:keywords>Nominations Letter;elections</cp:keywords>
  <cp:lastModifiedBy>Michele Hilton</cp:lastModifiedBy>
  <cp:revision>4</cp:revision>
  <cp:lastPrinted>2014-01-15T01:56:00Z</cp:lastPrinted>
  <dcterms:created xsi:type="dcterms:W3CDTF">2016-12-12T17:15:00Z</dcterms:created>
  <dcterms:modified xsi:type="dcterms:W3CDTF">2017-12-05T19:37:00Z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0x0101007E20D97FC607FC478FA987FF149171BB00F1A0C4888156AF4C81807A8511AE53B7</vt:lpwstr>
  </property>
</Properties>
</file>