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A10160" w:rsidTr="00A10160">
        <w:trPr>
          <w:jc w:val="center"/>
        </w:trPr>
        <w:tc>
          <w:tcPr>
            <w:tcW w:w="5000" w:type="pct"/>
            <w:shd w:val="clear" w:color="auto" w:fill="FAFAFA"/>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060"/>
            </w:tblGrid>
            <w:tr w:rsidR="00A10160">
              <w:trPr>
                <w:jc w:val="center"/>
              </w:trPr>
              <w:tc>
                <w:tcPr>
                  <w:tcW w:w="0" w:type="auto"/>
                  <w:shd w:val="clear" w:color="auto" w:fill="FAFAFA"/>
                  <w:tcMar>
                    <w:top w:w="135" w:type="dxa"/>
                    <w:left w:w="0" w:type="dxa"/>
                    <w:bottom w:w="135" w:type="dxa"/>
                    <w:right w:w="0" w:type="dxa"/>
                  </w:tcMar>
                  <w:hideMark/>
                </w:tcPr>
                <w:p w:rsidR="00A10160" w:rsidRDefault="00A10160">
                  <w:pPr>
                    <w:rPr>
                      <w:rFonts w:ascii="Helvetica" w:eastAsia="Times New Roman" w:hAnsi="Helvetica" w:cs="Helvetica"/>
                      <w:color w:val="000000"/>
                      <w:sz w:val="24"/>
                      <w:szCs w:val="24"/>
                    </w:rPr>
                  </w:pPr>
                  <w:bookmarkStart w:id="0" w:name="_MailOriginal"/>
                  <w:r>
                    <w:rPr>
                      <w:rFonts w:ascii="Helvetica" w:eastAsia="Times New Roman" w:hAnsi="Helvetica" w:cs="Helvetica"/>
                      <w:color w:val="000000"/>
                      <w:sz w:val="24"/>
                      <w:szCs w:val="24"/>
                    </w:rPr>
                    <w:t>May 2017</w:t>
                  </w:r>
                  <w:bookmarkStart w:id="1" w:name="_GoBack"/>
                  <w:bookmarkEnd w:id="1"/>
                  <w:r>
                    <w:rPr>
                      <w:rFonts w:ascii="Helvetica" w:eastAsia="Times New Roman" w:hAnsi="Helvetica" w:cs="Helvetica"/>
                      <w:color w:val="000000"/>
                      <w:sz w:val="24"/>
                      <w:szCs w:val="24"/>
                    </w:rPr>
                    <w:t xml:space="preserve"> Newsletter from Ben Smith, Young Adult in Global Mission, serving in Madagascar.</w:t>
                  </w:r>
                </w:p>
              </w:tc>
            </w:tr>
            <w:tr w:rsidR="00A10160">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60"/>
                  </w:tblGrid>
                  <w:tr w:rsidR="00A10160">
                    <w:tc>
                      <w:tcPr>
                        <w:tcW w:w="0" w:type="auto"/>
                        <w:tcMar>
                          <w:top w:w="135" w:type="dxa"/>
                          <w:left w:w="270" w:type="dxa"/>
                          <w:bottom w:w="135" w:type="dxa"/>
                          <w:right w:w="270" w:type="dxa"/>
                        </w:tcMar>
                        <w:hideMark/>
                      </w:tcPr>
                      <w:tbl>
                        <w:tblPr>
                          <w:tblpPr w:leftFromText="45" w:rightFromText="45" w:vertAnchor="text" w:tblpXSpec="right" w:tblpYSpec="center"/>
                          <w:tblW w:w="8910" w:type="dxa"/>
                          <w:shd w:val="clear" w:color="auto" w:fill="404040"/>
                          <w:tblCellMar>
                            <w:left w:w="0" w:type="dxa"/>
                            <w:right w:w="0" w:type="dxa"/>
                          </w:tblCellMar>
                          <w:tblLook w:val="04A0" w:firstRow="1" w:lastRow="0" w:firstColumn="1" w:lastColumn="0" w:noHBand="0" w:noVBand="1"/>
                        </w:tblPr>
                        <w:tblGrid>
                          <w:gridCol w:w="8910"/>
                        </w:tblGrid>
                        <w:tr w:rsidR="00A10160" w:rsidTr="00A10160">
                          <w:trPr>
                            <w:trHeight w:val="6471"/>
                          </w:trPr>
                          <w:tc>
                            <w:tcPr>
                              <w:tcW w:w="0" w:type="auto"/>
                              <w:shd w:val="clear" w:color="auto" w:fill="404040"/>
                              <w:hideMark/>
                            </w:tcPr>
                            <w:p w:rsidR="00A10160" w:rsidRDefault="00A10160">
                              <w:pPr>
                                <w:rPr>
                                  <w:rFonts w:eastAsia="Times New Roman"/>
                                </w:rPr>
                              </w:pPr>
                              <w:r>
                                <w:rPr>
                                  <w:rFonts w:eastAsia="Times New Roman"/>
                                  <w:noProof/>
                                </w:rPr>
                                <w:drawing>
                                  <wp:inline distT="0" distB="0" distL="0" distR="0">
                                    <wp:extent cx="5372100" cy="4029075"/>
                                    <wp:effectExtent l="0" t="0" r="0" b="9525"/>
                                    <wp:docPr id="16" name="Picture 16" descr="https://gallery.mailchimp.com/c83b680f4bd4191c1102f675c/images/0b0cb761-b238-4d51-8d9c-8ae7d128a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95991953649_28765" descr="https://gallery.mailchimp.com/c83b680f4bd4191c1102f675c/images/0b0cb761-b238-4d51-8d9c-8ae7d128a61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r w:rsidR="00A10160" w:rsidTr="00A10160">
                          <w:trPr>
                            <w:trHeight w:val="1098"/>
                          </w:trPr>
                          <w:tc>
                            <w:tcPr>
                              <w:tcW w:w="8910" w:type="dxa"/>
                              <w:shd w:val="clear" w:color="auto" w:fill="404040"/>
                              <w:tcMar>
                                <w:top w:w="135" w:type="dxa"/>
                                <w:left w:w="270" w:type="dxa"/>
                                <w:bottom w:w="135" w:type="dxa"/>
                                <w:right w:w="270" w:type="dxa"/>
                              </w:tcMar>
                              <w:hideMark/>
                            </w:tcPr>
                            <w:p w:rsidR="00A10160" w:rsidRDefault="00A10160">
                              <w:pPr>
                                <w:spacing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1"/>
                                  <w:szCs w:val="21"/>
                                </w:rPr>
                                <w:t xml:space="preserve">The Lutheran church near where I teach in </w:t>
                              </w:r>
                              <w:proofErr w:type="spellStart"/>
                              <w:r>
                                <w:rPr>
                                  <w:rFonts w:ascii="Helvetica" w:eastAsia="Times New Roman" w:hAnsi="Helvetica" w:cs="Helvetica"/>
                                  <w:color w:val="F2F2F2"/>
                                  <w:sz w:val="21"/>
                                  <w:szCs w:val="21"/>
                                </w:rPr>
                                <w:t>Vangaindrano</w:t>
                              </w:r>
                              <w:proofErr w:type="spellEnd"/>
                              <w:r>
                                <w:rPr>
                                  <w:rFonts w:ascii="Helvetica" w:eastAsia="Times New Roman" w:hAnsi="Helvetica" w:cs="Helvetica"/>
                                  <w:color w:val="F2F2F2"/>
                                  <w:sz w:val="21"/>
                                  <w:szCs w:val="21"/>
                                </w:rPr>
                                <w:t xml:space="preserve"> (there are several Lutheran churches in the town). It is currently </w:t>
                              </w:r>
                              <w:proofErr w:type="gramStart"/>
                              <w:r>
                                <w:rPr>
                                  <w:rFonts w:ascii="Helvetica" w:eastAsia="Times New Roman" w:hAnsi="Helvetica" w:cs="Helvetica"/>
                                  <w:color w:val="F2F2F2"/>
                                  <w:sz w:val="21"/>
                                  <w:szCs w:val="21"/>
                                </w:rPr>
                                <w:t>been</w:t>
                              </w:r>
                              <w:proofErr w:type="gramEnd"/>
                              <w:r>
                                <w:rPr>
                                  <w:rFonts w:ascii="Helvetica" w:eastAsia="Times New Roman" w:hAnsi="Helvetica" w:cs="Helvetica"/>
                                  <w:color w:val="F2F2F2"/>
                                  <w:sz w:val="21"/>
                                  <w:szCs w:val="21"/>
                                </w:rPr>
                                <w:t xml:space="preserve"> renovated and expanded, as visible on the right. </w:t>
                              </w:r>
                            </w:p>
                          </w:tc>
                        </w:tr>
                      </w:tbl>
                      <w:p w:rsidR="00A10160" w:rsidRDefault="00A10160">
                        <w:pPr>
                          <w:rPr>
                            <w:rFonts w:ascii="Times New Roman" w:eastAsia="Times New Roman" w:hAnsi="Times New Roman" w:cs="Times New Roman"/>
                            <w:sz w:val="20"/>
                            <w:szCs w:val="20"/>
                          </w:rPr>
                        </w:pPr>
                      </w:p>
                    </w:tc>
                  </w:tr>
                </w:tbl>
                <w:p w:rsidR="00A10160" w:rsidRDefault="00A10160">
                  <w:pPr>
                    <w:rPr>
                      <w:rFonts w:eastAsia="Times New Roman"/>
                    </w:rPr>
                  </w:pPr>
                </w:p>
                <w:tbl>
                  <w:tblPr>
                    <w:tblW w:w="5000" w:type="pct"/>
                    <w:tblCellMar>
                      <w:left w:w="0" w:type="dxa"/>
                      <w:right w:w="0" w:type="dxa"/>
                    </w:tblCellMar>
                    <w:tblLook w:val="04A0" w:firstRow="1" w:lastRow="0" w:firstColumn="1" w:lastColumn="0" w:noHBand="0" w:noVBand="1"/>
                  </w:tblPr>
                  <w:tblGrid>
                    <w:gridCol w:w="9060"/>
                  </w:tblGrid>
                  <w:tr w:rsidR="00A101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0"/>
                        </w:tblGrid>
                        <w:tr w:rsidR="00A10160">
                          <w:tc>
                            <w:tcPr>
                              <w:tcW w:w="0" w:type="auto"/>
                              <w:tcMar>
                                <w:top w:w="0" w:type="dxa"/>
                                <w:left w:w="270" w:type="dxa"/>
                                <w:bottom w:w="135" w:type="dxa"/>
                                <w:right w:w="270" w:type="dxa"/>
                              </w:tcMar>
                              <w:hideMark/>
                            </w:tcPr>
                            <w:p w:rsidR="00A10160" w:rsidRDefault="00A10160">
                              <w:pPr>
                                <w:pStyle w:val="Heading1"/>
                                <w:spacing w:before="0" w:beforeAutospacing="0" w:after="0" w:afterAutospacing="0" w:line="300" w:lineRule="auto"/>
                                <w:rPr>
                                  <w:rFonts w:ascii="Helvetica" w:eastAsia="Times New Roman" w:hAnsi="Helvetica" w:cs="Helvetica"/>
                                  <w:color w:val="202020"/>
                                  <w:sz w:val="39"/>
                                  <w:szCs w:val="39"/>
                                </w:rPr>
                              </w:pPr>
                              <w:r>
                                <w:rPr>
                                  <w:rFonts w:ascii="Helvetica" w:eastAsia="Times New Roman" w:hAnsi="Helvetica" w:cs="Helvetica"/>
                                  <w:color w:val="202020"/>
                                  <w:sz w:val="39"/>
                                  <w:szCs w:val="39"/>
                                </w:rPr>
                                <w:t xml:space="preserve">To </w:t>
                              </w:r>
                              <w:proofErr w:type="spellStart"/>
                              <w:r>
                                <w:rPr>
                                  <w:rFonts w:ascii="Helvetica" w:eastAsia="Times New Roman" w:hAnsi="Helvetica" w:cs="Helvetica"/>
                                  <w:color w:val="202020"/>
                                  <w:sz w:val="39"/>
                                  <w:szCs w:val="39"/>
                                </w:rPr>
                                <w:t>Vangaindrano</w:t>
                              </w:r>
                              <w:proofErr w:type="spellEnd"/>
                              <w:r>
                                <w:rPr>
                                  <w:rFonts w:ascii="Helvetica" w:eastAsia="Times New Roman" w:hAnsi="Helvetica" w:cs="Helvetica"/>
                                  <w:color w:val="202020"/>
                                  <w:sz w:val="39"/>
                                  <w:szCs w:val="39"/>
                                </w:rPr>
                                <w:t>!</w:t>
                              </w:r>
                            </w:p>
                            <w:p w:rsidR="00A10160" w:rsidRDefault="00A1016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w:t>
                              </w:r>
                              <w:proofErr w:type="gramStart"/>
                              <w:r>
                                <w:rPr>
                                  <w:rFonts w:ascii="Helvetica" w:eastAsia="Times New Roman" w:hAnsi="Helvetica" w:cs="Helvetica"/>
                                  <w:color w:val="202020"/>
                                  <w:sz w:val="24"/>
                                  <w:szCs w:val="24"/>
                                </w:rPr>
                                <w:t>Wednesday</w:t>
                              </w:r>
                              <w:proofErr w:type="gramEnd"/>
                              <w:r>
                                <w:rPr>
                                  <w:rFonts w:ascii="Helvetica" w:eastAsia="Times New Roman" w:hAnsi="Helvetica" w:cs="Helvetica"/>
                                  <w:color w:val="202020"/>
                                  <w:sz w:val="24"/>
                                  <w:szCs w:val="24"/>
                                </w:rPr>
                                <w:t xml:space="preserve"> I traveled to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In addition to teaching in </w:t>
                              </w:r>
                              <w:proofErr w:type="spellStart"/>
                              <w:r>
                                <w:rPr>
                                  <w:rFonts w:ascii="Helvetica" w:eastAsia="Times New Roman" w:hAnsi="Helvetica" w:cs="Helvetica"/>
                                  <w:color w:val="202020"/>
                                  <w:sz w:val="24"/>
                                  <w:szCs w:val="24"/>
                                </w:rPr>
                                <w:t>Farafangana</w:t>
                              </w:r>
                              <w:proofErr w:type="spellEnd"/>
                              <w:r>
                                <w:rPr>
                                  <w:rFonts w:ascii="Helvetica" w:eastAsia="Times New Roman" w:hAnsi="Helvetica" w:cs="Helvetica"/>
                                  <w:color w:val="202020"/>
                                  <w:sz w:val="24"/>
                                  <w:szCs w:val="24"/>
                                </w:rPr>
                                <w:t xml:space="preserve">, I teach at the hospital, seminary, and the school in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Originally, I was traveling to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to teach every three weeks, but this last time it had been over 4 months since I last taught there.  In </w:t>
                              </w:r>
                              <w:proofErr w:type="gramStart"/>
                              <w:r>
                                <w:rPr>
                                  <w:rFonts w:ascii="Helvetica" w:eastAsia="Times New Roman" w:hAnsi="Helvetica" w:cs="Helvetica"/>
                                  <w:color w:val="202020"/>
                                  <w:sz w:val="24"/>
                                  <w:szCs w:val="24"/>
                                </w:rPr>
                                <w:t>January</w:t>
                              </w:r>
                              <w:proofErr w:type="gramEnd"/>
                              <w:r>
                                <w:rPr>
                                  <w:rFonts w:ascii="Helvetica" w:eastAsia="Times New Roman" w:hAnsi="Helvetica" w:cs="Helvetica"/>
                                  <w:color w:val="202020"/>
                                  <w:sz w:val="24"/>
                                  <w:szCs w:val="24"/>
                                </w:rPr>
                                <w:t xml:space="preserve"> there was an outbreak of plague in some of the rural villages surrounding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it may not have been a problem in the town, but since I teach at </w:t>
                              </w:r>
                              <w:r>
                                <w:rPr>
                                  <w:rFonts w:ascii="Helvetica" w:eastAsia="Times New Roman" w:hAnsi="Helvetica" w:cs="Helvetica"/>
                                  <w:color w:val="202020"/>
                                  <w:sz w:val="24"/>
                                  <w:szCs w:val="24"/>
                                </w:rPr>
                                <w:lastRenderedPageBreak/>
                                <w:t>the hospital, the decision was made that I should wait it out.</w:t>
                              </w:r>
                              <w:r>
                                <w:rPr>
                                  <w:rFonts w:ascii="Helvetica" w:eastAsia="Times New Roman" w:hAnsi="Helvetica" w:cs="Helvetica"/>
                                  <w:color w:val="202020"/>
                                  <w:sz w:val="24"/>
                                  <w:szCs w:val="24"/>
                                </w:rPr>
                                <w:br/>
                                <w:t>            After a late night preparing the extra lesson plans, I struck out at first light, 5:30 AM to catch the first taxi-</w:t>
                              </w:r>
                              <w:proofErr w:type="spellStart"/>
                              <w:r>
                                <w:rPr>
                                  <w:rFonts w:ascii="Helvetica" w:eastAsia="Times New Roman" w:hAnsi="Helvetica" w:cs="Helvetica"/>
                                  <w:color w:val="202020"/>
                                  <w:sz w:val="24"/>
                                  <w:szCs w:val="24"/>
                                </w:rPr>
                                <w:t>brousse</w:t>
                              </w:r>
                              <w:proofErr w:type="spellEnd"/>
                              <w:r>
                                <w:rPr>
                                  <w:rFonts w:ascii="Helvetica" w:eastAsia="Times New Roman" w:hAnsi="Helvetica" w:cs="Helvetica"/>
                                  <w:color w:val="202020"/>
                                  <w:sz w:val="24"/>
                                  <w:szCs w:val="24"/>
                                </w:rPr>
                                <w:t xml:space="preserve">. In the past I’ve caught a </w:t>
                              </w:r>
                              <w:proofErr w:type="spellStart"/>
                              <w:r>
                                <w:rPr>
                                  <w:rFonts w:ascii="Helvetica" w:eastAsia="Times New Roman" w:hAnsi="Helvetica" w:cs="Helvetica"/>
                                  <w:color w:val="202020"/>
                                  <w:sz w:val="24"/>
                                  <w:szCs w:val="24"/>
                                </w:rPr>
                                <w:t>brousse</w:t>
                              </w:r>
                              <w:proofErr w:type="spellEnd"/>
                              <w:r>
                                <w:rPr>
                                  <w:rFonts w:ascii="Helvetica" w:eastAsia="Times New Roman" w:hAnsi="Helvetica" w:cs="Helvetica"/>
                                  <w:color w:val="202020"/>
                                  <w:sz w:val="24"/>
                                  <w:szCs w:val="24"/>
                                </w:rPr>
                                <w:t xml:space="preserve"> as early as 5:00 AM but Wednesday, I was the first one to arrive at the </w:t>
                              </w:r>
                              <w:proofErr w:type="spellStart"/>
                              <w:r>
                                <w:rPr>
                                  <w:rFonts w:ascii="Helvetica" w:eastAsia="Times New Roman" w:hAnsi="Helvetica" w:cs="Helvetica"/>
                                  <w:color w:val="202020"/>
                                  <w:sz w:val="24"/>
                                  <w:szCs w:val="24"/>
                                </w:rPr>
                                <w:t>brousse</w:t>
                              </w:r>
                              <w:proofErr w:type="spellEnd"/>
                              <w:r>
                                <w:rPr>
                                  <w:rFonts w:ascii="Helvetica" w:eastAsia="Times New Roman" w:hAnsi="Helvetica" w:cs="Helvetica"/>
                                  <w:color w:val="202020"/>
                                  <w:sz w:val="24"/>
                                  <w:szCs w:val="24"/>
                                </w:rPr>
                                <w:t xml:space="preserve"> station – the </w:t>
                              </w:r>
                              <w:proofErr w:type="spellStart"/>
                              <w:r>
                                <w:rPr>
                                  <w:rFonts w:ascii="Helvetica" w:eastAsia="Times New Roman" w:hAnsi="Helvetica" w:cs="Helvetica"/>
                                  <w:color w:val="202020"/>
                                  <w:sz w:val="24"/>
                                  <w:szCs w:val="24"/>
                                </w:rPr>
                                <w:t>brousse</w:t>
                              </w:r>
                              <w:proofErr w:type="spellEnd"/>
                              <w:r>
                                <w:rPr>
                                  <w:rFonts w:ascii="Helvetica" w:eastAsia="Times New Roman" w:hAnsi="Helvetica" w:cs="Helvetica"/>
                                  <w:color w:val="202020"/>
                                  <w:sz w:val="24"/>
                                  <w:szCs w:val="24"/>
                                </w:rPr>
                                <w:t xml:space="preserve"> doesn’t leave till it’s full so I settled in for a wait. People started setting up their food stands across the road from the station. They’d arrive, with a man pulling a rickshaw next to them; the rickshaw’s seat is </w:t>
                              </w:r>
                              <w:proofErr w:type="spellStart"/>
                              <w:r>
                                <w:rPr>
                                  <w:rFonts w:ascii="Helvetica" w:eastAsia="Times New Roman" w:hAnsi="Helvetica" w:cs="Helvetica"/>
                                  <w:color w:val="202020"/>
                                  <w:sz w:val="24"/>
                                  <w:szCs w:val="24"/>
                                </w:rPr>
                                <w:t>pilled</w:t>
                              </w:r>
                              <w:proofErr w:type="spellEnd"/>
                              <w:r>
                                <w:rPr>
                                  <w:rFonts w:ascii="Helvetica" w:eastAsia="Times New Roman" w:hAnsi="Helvetica" w:cs="Helvetica"/>
                                  <w:color w:val="202020"/>
                                  <w:sz w:val="24"/>
                                  <w:szCs w:val="24"/>
                                </w:rPr>
                                <w:t xml:space="preserve"> with everything for the food stand: ingredients, cups and spoons, a mat for the table, and a charcoal stove is hanging from a hook on the back corner of the rickshaw.</w:t>
                              </w:r>
                              <w:r>
                                <w:rPr>
                                  <w:rFonts w:ascii="Helvetica" w:eastAsia="Times New Roman" w:hAnsi="Helvetica" w:cs="Helvetica"/>
                                  <w:color w:val="202020"/>
                                  <w:sz w:val="24"/>
                                  <w:szCs w:val="24"/>
                                </w:rPr>
                                <w:br/>
                                <w:t xml:space="preserve">            I bought a cup of tea and two </w:t>
                              </w:r>
                              <w:proofErr w:type="spellStart"/>
                              <w:r>
                                <w:rPr>
                                  <w:rFonts w:ascii="Helvetica" w:eastAsia="Times New Roman" w:hAnsi="Helvetica" w:cs="Helvetica"/>
                                  <w:color w:val="202020"/>
                                  <w:sz w:val="24"/>
                                  <w:szCs w:val="24"/>
                                </w:rPr>
                                <w:t>mofo</w:t>
                              </w:r>
                              <w:proofErr w:type="spellEnd"/>
                              <w:r>
                                <w:rPr>
                                  <w:rFonts w:ascii="Helvetica" w:eastAsia="Times New Roman" w:hAnsi="Helvetica" w:cs="Helvetica"/>
                                  <w:color w:val="202020"/>
                                  <w:sz w:val="24"/>
                                  <w:szCs w:val="24"/>
                                </w:rPr>
                                <w:t xml:space="preserve"> </w:t>
                              </w:r>
                              <w:proofErr w:type="spellStart"/>
                              <w:r>
                                <w:rPr>
                                  <w:rFonts w:ascii="Helvetica" w:eastAsia="Times New Roman" w:hAnsi="Helvetica" w:cs="Helvetica"/>
                                  <w:color w:val="202020"/>
                                  <w:sz w:val="24"/>
                                  <w:szCs w:val="24"/>
                                </w:rPr>
                                <w:t>baolina</w:t>
                              </w:r>
                              <w:proofErr w:type="spellEnd"/>
                              <w:r>
                                <w:rPr>
                                  <w:rFonts w:ascii="Helvetica" w:eastAsia="Times New Roman" w:hAnsi="Helvetica" w:cs="Helvetica"/>
                                  <w:color w:val="202020"/>
                                  <w:sz w:val="24"/>
                                  <w:szCs w:val="24"/>
                                </w:rPr>
                                <w:t>, balls of fried dough not unlike a donut, from one stand for breakfast. I met a man named Tom, we passed the time talking and although, as usual, I didn’t understand most of what was said, we enjoyed each other’s company. At 7:15, after about an hour and a half of waiting, the taxi-</w:t>
                              </w:r>
                              <w:proofErr w:type="spellStart"/>
                              <w:r>
                                <w:rPr>
                                  <w:rFonts w:ascii="Helvetica" w:eastAsia="Times New Roman" w:hAnsi="Helvetica" w:cs="Helvetica"/>
                                  <w:color w:val="202020"/>
                                  <w:sz w:val="24"/>
                                  <w:szCs w:val="24"/>
                                </w:rPr>
                                <w:t>brousse</w:t>
                              </w:r>
                              <w:proofErr w:type="spellEnd"/>
                              <w:r>
                                <w:rPr>
                                  <w:rFonts w:ascii="Helvetica" w:eastAsia="Times New Roman" w:hAnsi="Helvetica" w:cs="Helvetica"/>
                                  <w:color w:val="202020"/>
                                  <w:sz w:val="24"/>
                                  <w:szCs w:val="24"/>
                                </w:rPr>
                                <w:t xml:space="preserve"> was ready to depart and all twenty-two of us passengers piled into the van. It’s about 55 miles to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or a two-hour drive; as we pass through villages, the </w:t>
                              </w:r>
                              <w:proofErr w:type="spellStart"/>
                              <w:r>
                                <w:rPr>
                                  <w:rFonts w:ascii="Helvetica" w:eastAsia="Times New Roman" w:hAnsi="Helvetica" w:cs="Helvetica"/>
                                  <w:color w:val="202020"/>
                                  <w:sz w:val="24"/>
                                  <w:szCs w:val="24"/>
                                </w:rPr>
                                <w:t>brousse</w:t>
                              </w:r>
                              <w:proofErr w:type="spellEnd"/>
                              <w:r>
                                <w:rPr>
                                  <w:rFonts w:ascii="Helvetica" w:eastAsia="Times New Roman" w:hAnsi="Helvetica" w:cs="Helvetica"/>
                                  <w:color w:val="202020"/>
                                  <w:sz w:val="24"/>
                                  <w:szCs w:val="24"/>
                                </w:rPr>
                                <w:t xml:space="preserve"> often stops to drop people off and then pick up new passengers.</w:t>
                              </w:r>
                            </w:p>
                          </w:tc>
                        </w:tr>
                      </w:tbl>
                      <w:p w:rsidR="00A10160" w:rsidRDefault="00A10160">
                        <w:pPr>
                          <w:rPr>
                            <w:rFonts w:ascii="Times New Roman" w:eastAsia="Times New Roman" w:hAnsi="Times New Roman" w:cs="Times New Roman"/>
                            <w:sz w:val="20"/>
                            <w:szCs w:val="20"/>
                          </w:rPr>
                        </w:pPr>
                      </w:p>
                    </w:tc>
                  </w:tr>
                </w:tbl>
                <w:p w:rsidR="00A10160" w:rsidRDefault="00A10160">
                  <w:pPr>
                    <w:rPr>
                      <w:rFonts w:eastAsia="Times New Roman"/>
                    </w:rPr>
                  </w:pPr>
                </w:p>
                <w:tbl>
                  <w:tblPr>
                    <w:tblW w:w="5000" w:type="pct"/>
                    <w:tblCellMar>
                      <w:left w:w="0" w:type="dxa"/>
                      <w:right w:w="0" w:type="dxa"/>
                    </w:tblCellMar>
                    <w:tblLook w:val="04A0" w:firstRow="1" w:lastRow="0" w:firstColumn="1" w:lastColumn="0" w:noHBand="0" w:noVBand="1"/>
                  </w:tblPr>
                  <w:tblGrid>
                    <w:gridCol w:w="9060"/>
                  </w:tblGrid>
                  <w:tr w:rsidR="00A10160">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A10160">
                          <w:tc>
                            <w:tcPr>
                              <w:tcW w:w="0" w:type="auto"/>
                              <w:tcMar>
                                <w:top w:w="0" w:type="dxa"/>
                                <w:left w:w="135" w:type="dxa"/>
                                <w:bottom w:w="135" w:type="dxa"/>
                                <w:right w:w="135" w:type="dxa"/>
                              </w:tcMar>
                              <w:hideMark/>
                            </w:tcPr>
                            <w:p w:rsidR="00A10160" w:rsidRDefault="00A10160">
                              <w:pPr>
                                <w:jc w:val="center"/>
                                <w:rPr>
                                  <w:rFonts w:eastAsia="Times New Roman"/>
                                </w:rPr>
                              </w:pPr>
                              <w:r>
                                <w:rPr>
                                  <w:rFonts w:eastAsia="Times New Roman"/>
                                  <w:noProof/>
                                </w:rPr>
                                <w:lastRenderedPageBreak/>
                                <w:drawing>
                                  <wp:inline distT="0" distB="0" distL="0" distR="0">
                                    <wp:extent cx="2514600" cy="3352800"/>
                                    <wp:effectExtent l="0" t="0" r="0" b="0"/>
                                    <wp:docPr id="15" name="Picture 15" descr="https://gallery.mailchimp.com/c83b680f4bd4191c1102f675c/images/1e7e583b-1ac8-4f33-aaf2-609a6b131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c83b680f4bd4191c1102f675c/images/1e7e583b-1ac8-4f33-aaf2-609a6b1312a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r w:rsidR="00A10160">
                          <w:tc>
                            <w:tcPr>
                              <w:tcW w:w="3960" w:type="dxa"/>
                              <w:tcMar>
                                <w:top w:w="0" w:type="dxa"/>
                                <w:left w:w="135" w:type="dxa"/>
                                <w:bottom w:w="0" w:type="dxa"/>
                                <w:right w:w="135" w:type="dxa"/>
                              </w:tcMar>
                              <w:hideMark/>
                            </w:tcPr>
                            <w:p w:rsidR="00A10160" w:rsidRDefault="00A1016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My friend Tom whom I met while waiting for my taxi browse. He is holding the shovel he uses for work. </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A10160">
                          <w:tc>
                            <w:tcPr>
                              <w:tcW w:w="0" w:type="auto"/>
                              <w:tcMar>
                                <w:top w:w="0" w:type="dxa"/>
                                <w:left w:w="135" w:type="dxa"/>
                                <w:bottom w:w="135" w:type="dxa"/>
                                <w:right w:w="135" w:type="dxa"/>
                              </w:tcMar>
                              <w:hideMark/>
                            </w:tcPr>
                            <w:p w:rsidR="00A10160" w:rsidRDefault="00A10160">
                              <w:pPr>
                                <w:jc w:val="center"/>
                                <w:rPr>
                                  <w:rFonts w:eastAsia="Times New Roman"/>
                                </w:rPr>
                              </w:pPr>
                              <w:r>
                                <w:rPr>
                                  <w:rFonts w:eastAsia="Times New Roman"/>
                                  <w:noProof/>
                                </w:rPr>
                                <w:drawing>
                                  <wp:inline distT="0" distB="0" distL="0" distR="0">
                                    <wp:extent cx="2514600" cy="1885950"/>
                                    <wp:effectExtent l="0" t="0" r="0" b="0"/>
                                    <wp:docPr id="14" name="Picture 14" descr="https://gallery.mailchimp.com/c83b680f4bd4191c1102f675c/images/91da4138-ca83-48ff-849a-457b52743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c83b680f4bd4191c1102f675c/images/91da4138-ca83-48ff-849a-457b52743c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A10160">
                          <w:tc>
                            <w:tcPr>
                              <w:tcW w:w="3960" w:type="dxa"/>
                              <w:tcMar>
                                <w:top w:w="0" w:type="dxa"/>
                                <w:left w:w="135" w:type="dxa"/>
                                <w:bottom w:w="0" w:type="dxa"/>
                                <w:right w:w="135" w:type="dxa"/>
                              </w:tcMar>
                              <w:hideMark/>
                            </w:tcPr>
                            <w:p w:rsidR="00A10160" w:rsidRDefault="00A1016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Food stands across the street from the taxi </w:t>
                              </w:r>
                              <w:proofErr w:type="spellStart"/>
                              <w:r>
                                <w:rPr>
                                  <w:rFonts w:ascii="Helvetica" w:eastAsia="Times New Roman" w:hAnsi="Helvetica" w:cs="Helvetica"/>
                                  <w:color w:val="202020"/>
                                  <w:sz w:val="24"/>
                                  <w:szCs w:val="24"/>
                                </w:rPr>
                                <w:t>brousse</w:t>
                              </w:r>
                              <w:proofErr w:type="spellEnd"/>
                              <w:r>
                                <w:rPr>
                                  <w:rFonts w:ascii="Helvetica" w:eastAsia="Times New Roman" w:hAnsi="Helvetica" w:cs="Helvetica"/>
                                  <w:color w:val="202020"/>
                                  <w:sz w:val="24"/>
                                  <w:szCs w:val="24"/>
                                </w:rPr>
                                <w:t xml:space="preserve"> station in </w:t>
                              </w:r>
                              <w:proofErr w:type="spellStart"/>
                              <w:r>
                                <w:rPr>
                                  <w:rFonts w:ascii="Helvetica" w:eastAsia="Times New Roman" w:hAnsi="Helvetica" w:cs="Helvetica"/>
                                  <w:color w:val="202020"/>
                                  <w:sz w:val="24"/>
                                  <w:szCs w:val="24"/>
                                </w:rPr>
                                <w:t>Farafangana</w:t>
                              </w:r>
                              <w:proofErr w:type="spellEnd"/>
                              <w:r>
                                <w:rPr>
                                  <w:rFonts w:ascii="Helvetica" w:eastAsia="Times New Roman" w:hAnsi="Helvetica" w:cs="Helvetica"/>
                                  <w:color w:val="202020"/>
                                  <w:sz w:val="24"/>
                                  <w:szCs w:val="24"/>
                                </w:rPr>
                                <w:t xml:space="preserve">. </w:t>
                              </w:r>
                              <w:proofErr w:type="spellStart"/>
                              <w:r>
                                <w:rPr>
                                  <w:rFonts w:ascii="Helvetica" w:eastAsia="Times New Roman" w:hAnsi="Helvetica" w:cs="Helvetica"/>
                                  <w:color w:val="202020"/>
                                  <w:sz w:val="24"/>
                                  <w:szCs w:val="24"/>
                                </w:rPr>
                                <w:t>Farafangana</w:t>
                              </w:r>
                              <w:proofErr w:type="spellEnd"/>
                              <w:r>
                                <w:rPr>
                                  <w:rFonts w:ascii="Helvetica" w:eastAsia="Times New Roman" w:hAnsi="Helvetica" w:cs="Helvetica"/>
                                  <w:color w:val="202020"/>
                                  <w:sz w:val="24"/>
                                  <w:szCs w:val="24"/>
                                </w:rPr>
                                <w:t xml:space="preserve"> has two stations; the one for traveling to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is located outside of town and is little more than a line of three or four busses on the side of the road. </w:t>
                              </w:r>
                            </w:p>
                          </w:tc>
                        </w:tr>
                      </w:tbl>
                      <w:p w:rsidR="00A10160" w:rsidRDefault="00A10160">
                        <w:pPr>
                          <w:rPr>
                            <w:rFonts w:ascii="Times New Roman" w:eastAsia="Times New Roman" w:hAnsi="Times New Roman" w:cs="Times New Roman"/>
                            <w:sz w:val="20"/>
                            <w:szCs w:val="20"/>
                          </w:rPr>
                        </w:pPr>
                      </w:p>
                    </w:tc>
                  </w:tr>
                </w:tbl>
                <w:p w:rsidR="00A10160" w:rsidRDefault="00A10160">
                  <w:pPr>
                    <w:rPr>
                      <w:rFonts w:ascii="Times New Roman" w:eastAsia="Times New Roman" w:hAnsi="Times New Roman" w:cs="Times New Roman"/>
                      <w:sz w:val="20"/>
                      <w:szCs w:val="20"/>
                    </w:rPr>
                  </w:pPr>
                </w:p>
              </w:tc>
            </w:tr>
            <w:tr w:rsidR="00A10160">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60"/>
                  </w:tblGrid>
                  <w:tr w:rsidR="00A10160">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A10160">
                          <w:tc>
                            <w:tcPr>
                              <w:tcW w:w="0" w:type="auto"/>
                              <w:tcMar>
                                <w:top w:w="0" w:type="dxa"/>
                                <w:left w:w="135" w:type="dxa"/>
                                <w:bottom w:w="135" w:type="dxa"/>
                                <w:right w:w="135" w:type="dxa"/>
                              </w:tcMar>
                              <w:hideMark/>
                            </w:tcPr>
                            <w:p w:rsidR="00A10160" w:rsidRDefault="00A10160">
                              <w:pPr>
                                <w:jc w:val="center"/>
                                <w:rPr>
                                  <w:rFonts w:eastAsia="Times New Roman"/>
                                </w:rPr>
                              </w:pPr>
                              <w:r>
                                <w:rPr>
                                  <w:rFonts w:eastAsia="Times New Roman"/>
                                  <w:noProof/>
                                </w:rPr>
                                <w:lastRenderedPageBreak/>
                                <w:drawing>
                                  <wp:inline distT="0" distB="0" distL="0" distR="0">
                                    <wp:extent cx="2514600" cy="1885950"/>
                                    <wp:effectExtent l="0" t="0" r="0" b="0"/>
                                    <wp:docPr id="13" name="Picture 13" descr="https://gallery.mailchimp.com/c83b680f4bd4191c1102f675c/images/91c1aa14-112e-43bd-937b-f1136f096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c83b680f4bd4191c1102f675c/images/91c1aa14-112e-43bd-937b-f1136f0963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A10160">
                          <w:tc>
                            <w:tcPr>
                              <w:tcW w:w="3960" w:type="dxa"/>
                              <w:tcMar>
                                <w:top w:w="0" w:type="dxa"/>
                                <w:left w:w="135" w:type="dxa"/>
                                <w:bottom w:w="0" w:type="dxa"/>
                                <w:right w:w="135" w:type="dxa"/>
                              </w:tcMar>
                              <w:hideMark/>
                            </w:tcPr>
                            <w:p w:rsidR="00A10160" w:rsidRDefault="00A1016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The taxi-</w:t>
                              </w:r>
                              <w:proofErr w:type="spellStart"/>
                              <w:r>
                                <w:rPr>
                                  <w:rFonts w:ascii="Helvetica" w:eastAsia="Times New Roman" w:hAnsi="Helvetica" w:cs="Helvetica"/>
                                  <w:color w:val="202020"/>
                                  <w:sz w:val="24"/>
                                  <w:szCs w:val="24"/>
                                </w:rPr>
                                <w:t>brousse</w:t>
                              </w:r>
                              <w:proofErr w:type="spellEnd"/>
                              <w:r>
                                <w:rPr>
                                  <w:rFonts w:ascii="Helvetica" w:eastAsia="Times New Roman" w:hAnsi="Helvetica" w:cs="Helvetica"/>
                                  <w:color w:val="202020"/>
                                  <w:sz w:val="24"/>
                                  <w:szCs w:val="24"/>
                                </w:rPr>
                                <w:t xml:space="preserve"> station in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It's located in the center of town, right next to the </w:t>
                              </w:r>
                              <w:r>
                                <w:rPr>
                                  <w:rFonts w:ascii="Helvetica" w:eastAsia="Times New Roman" w:hAnsi="Helvetica" w:cs="Helvetica"/>
                                  <w:color w:val="202020"/>
                                  <w:sz w:val="24"/>
                                  <w:szCs w:val="24"/>
                                </w:rPr>
                                <w:lastRenderedPageBreak/>
                                <w:t xml:space="preserve">market, and is thus always busy and crowded. </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A10160">
                          <w:tc>
                            <w:tcPr>
                              <w:tcW w:w="0" w:type="auto"/>
                              <w:tcMar>
                                <w:top w:w="0" w:type="dxa"/>
                                <w:left w:w="135" w:type="dxa"/>
                                <w:bottom w:w="135" w:type="dxa"/>
                                <w:right w:w="135" w:type="dxa"/>
                              </w:tcMar>
                              <w:hideMark/>
                            </w:tcPr>
                            <w:p w:rsidR="00A10160" w:rsidRDefault="00A10160">
                              <w:pPr>
                                <w:jc w:val="center"/>
                                <w:rPr>
                                  <w:rFonts w:eastAsia="Times New Roman"/>
                                </w:rPr>
                              </w:pPr>
                              <w:r>
                                <w:rPr>
                                  <w:rFonts w:eastAsia="Times New Roman"/>
                                  <w:noProof/>
                                </w:rPr>
                                <w:drawing>
                                  <wp:inline distT="0" distB="0" distL="0" distR="0">
                                    <wp:extent cx="2514600" cy="3352800"/>
                                    <wp:effectExtent l="0" t="0" r="0" b="0"/>
                                    <wp:docPr id="12" name="Picture 12" descr="https://gallery.mailchimp.com/c83b680f4bd4191c1102f675c/images/bae40ee8-a738-48d8-8863-2aa557e3d3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c83b680f4bd4191c1102f675c/images/bae40ee8-a738-48d8-8863-2aa557e3d3c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r w:rsidR="00A10160">
                          <w:tc>
                            <w:tcPr>
                              <w:tcW w:w="3960" w:type="dxa"/>
                              <w:tcMar>
                                <w:top w:w="0" w:type="dxa"/>
                                <w:left w:w="135" w:type="dxa"/>
                                <w:bottom w:w="0" w:type="dxa"/>
                                <w:right w:w="135" w:type="dxa"/>
                              </w:tcMar>
                              <w:hideMark/>
                            </w:tcPr>
                            <w:p w:rsidR="00A10160" w:rsidRDefault="00A1016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The long steps leading to the Lutheran church in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w:t>
                              </w:r>
                            </w:p>
                          </w:tc>
                        </w:tr>
                      </w:tbl>
                      <w:p w:rsidR="00A10160" w:rsidRDefault="00A10160">
                        <w:pPr>
                          <w:rPr>
                            <w:rFonts w:ascii="Times New Roman" w:eastAsia="Times New Roman" w:hAnsi="Times New Roman" w:cs="Times New Roman"/>
                            <w:sz w:val="20"/>
                            <w:szCs w:val="20"/>
                          </w:rPr>
                        </w:pPr>
                      </w:p>
                    </w:tc>
                  </w:tr>
                </w:tbl>
                <w:p w:rsidR="00A10160" w:rsidRDefault="00A10160">
                  <w:pPr>
                    <w:rPr>
                      <w:rFonts w:eastAsia="Times New Roman"/>
                    </w:rPr>
                  </w:pPr>
                </w:p>
                <w:tbl>
                  <w:tblPr>
                    <w:tblW w:w="5000" w:type="pct"/>
                    <w:tblCellMar>
                      <w:left w:w="0" w:type="dxa"/>
                      <w:right w:w="0" w:type="dxa"/>
                    </w:tblCellMar>
                    <w:tblLook w:val="04A0" w:firstRow="1" w:lastRow="0" w:firstColumn="1" w:lastColumn="0" w:noHBand="0" w:noVBand="1"/>
                  </w:tblPr>
                  <w:tblGrid>
                    <w:gridCol w:w="9060"/>
                  </w:tblGrid>
                  <w:tr w:rsidR="00A101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0"/>
                        </w:tblGrid>
                        <w:tr w:rsidR="00A10160">
                          <w:tc>
                            <w:tcPr>
                              <w:tcW w:w="0" w:type="auto"/>
                              <w:tcMar>
                                <w:top w:w="0" w:type="dxa"/>
                                <w:left w:w="270" w:type="dxa"/>
                                <w:bottom w:w="135" w:type="dxa"/>
                                <w:right w:w="270" w:type="dxa"/>
                              </w:tcMar>
                              <w:hideMark/>
                            </w:tcPr>
                            <w:p w:rsidR="00A10160" w:rsidRDefault="00A1016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I arrived in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at about 9:30. The </w:t>
                              </w:r>
                              <w:proofErr w:type="spellStart"/>
                              <w:r>
                                <w:rPr>
                                  <w:rFonts w:ascii="Helvetica" w:eastAsia="Times New Roman" w:hAnsi="Helvetica" w:cs="Helvetica"/>
                                  <w:color w:val="202020"/>
                                  <w:sz w:val="24"/>
                                  <w:szCs w:val="24"/>
                                </w:rPr>
                                <w:t>brousse</w:t>
                              </w:r>
                              <w:proofErr w:type="spellEnd"/>
                              <w:r>
                                <w:rPr>
                                  <w:rFonts w:ascii="Helvetica" w:eastAsia="Times New Roman" w:hAnsi="Helvetica" w:cs="Helvetica"/>
                                  <w:color w:val="202020"/>
                                  <w:sz w:val="24"/>
                                  <w:szCs w:val="24"/>
                                </w:rPr>
                                <w:t xml:space="preserve"> station is right next to the market, a </w:t>
                              </w:r>
                              <w:proofErr w:type="gramStart"/>
                              <w:r>
                                <w:rPr>
                                  <w:rFonts w:ascii="Helvetica" w:eastAsia="Times New Roman" w:hAnsi="Helvetica" w:cs="Helvetica"/>
                                  <w:color w:val="202020"/>
                                  <w:sz w:val="24"/>
                                  <w:szCs w:val="24"/>
                                </w:rPr>
                                <w:t>pretty busy</w:t>
                              </w:r>
                              <w:proofErr w:type="gramEnd"/>
                              <w:r>
                                <w:rPr>
                                  <w:rFonts w:ascii="Helvetica" w:eastAsia="Times New Roman" w:hAnsi="Helvetica" w:cs="Helvetica"/>
                                  <w:color w:val="202020"/>
                                  <w:sz w:val="24"/>
                                  <w:szCs w:val="24"/>
                                </w:rPr>
                                <w:t xml:space="preserve"> part of town. Here there’s </w:t>
                              </w:r>
                              <w:proofErr w:type="gramStart"/>
                              <w:r>
                                <w:rPr>
                                  <w:rFonts w:ascii="Helvetica" w:eastAsia="Times New Roman" w:hAnsi="Helvetica" w:cs="Helvetica"/>
                                  <w:color w:val="202020"/>
                                  <w:sz w:val="24"/>
                                  <w:szCs w:val="24"/>
                                </w:rPr>
                                <w:t>a number of</w:t>
                              </w:r>
                              <w:proofErr w:type="gramEnd"/>
                              <w:r>
                                <w:rPr>
                                  <w:rFonts w:ascii="Helvetica" w:eastAsia="Times New Roman" w:hAnsi="Helvetica" w:cs="Helvetica"/>
                                  <w:color w:val="202020"/>
                                  <w:sz w:val="24"/>
                                  <w:szCs w:val="24"/>
                                </w:rPr>
                                <w:t xml:space="preserve"> stalls selling general goods, </w:t>
                              </w:r>
                              <w:proofErr w:type="spellStart"/>
                              <w:r>
                                <w:rPr>
                                  <w:rFonts w:ascii="Helvetica" w:eastAsia="Times New Roman" w:hAnsi="Helvetica" w:cs="Helvetica"/>
                                  <w:color w:val="202020"/>
                                  <w:sz w:val="24"/>
                                  <w:szCs w:val="24"/>
                                </w:rPr>
                                <w:t>vegtables</w:t>
                              </w:r>
                              <w:proofErr w:type="spellEnd"/>
                              <w:r>
                                <w:rPr>
                                  <w:rFonts w:ascii="Helvetica" w:eastAsia="Times New Roman" w:hAnsi="Helvetica" w:cs="Helvetica"/>
                                  <w:color w:val="202020"/>
                                  <w:sz w:val="24"/>
                                  <w:szCs w:val="24"/>
                                </w:rPr>
                                <w:t xml:space="preserve">, hardware: across the street there’s a man with a whole collection of pipes, gears, and other bits of machinery laid out on a large cloth on the ground for sale. Like in </w:t>
                              </w:r>
                              <w:proofErr w:type="spellStart"/>
                              <w:r>
                                <w:rPr>
                                  <w:rFonts w:ascii="Helvetica" w:eastAsia="Times New Roman" w:hAnsi="Helvetica" w:cs="Helvetica"/>
                                  <w:color w:val="202020"/>
                                  <w:sz w:val="24"/>
                                  <w:szCs w:val="24"/>
                                </w:rPr>
                                <w:t>Farafangana</w:t>
                              </w:r>
                              <w:proofErr w:type="spellEnd"/>
                              <w:r>
                                <w:rPr>
                                  <w:rFonts w:ascii="Helvetica" w:eastAsia="Times New Roman" w:hAnsi="Helvetica" w:cs="Helvetica"/>
                                  <w:color w:val="202020"/>
                                  <w:sz w:val="24"/>
                                  <w:szCs w:val="24"/>
                                </w:rPr>
                                <w:t xml:space="preserve">, there’s also </w:t>
                              </w:r>
                              <w:proofErr w:type="gramStart"/>
                              <w:r>
                                <w:rPr>
                                  <w:rFonts w:ascii="Helvetica" w:eastAsia="Times New Roman" w:hAnsi="Helvetica" w:cs="Helvetica"/>
                                  <w:color w:val="202020"/>
                                  <w:sz w:val="24"/>
                                  <w:szCs w:val="24"/>
                                </w:rPr>
                                <w:t>a number of</w:t>
                              </w:r>
                              <w:proofErr w:type="gramEnd"/>
                              <w:r>
                                <w:rPr>
                                  <w:rFonts w:ascii="Helvetica" w:eastAsia="Times New Roman" w:hAnsi="Helvetica" w:cs="Helvetica"/>
                                  <w:color w:val="202020"/>
                                  <w:sz w:val="24"/>
                                  <w:szCs w:val="24"/>
                                </w:rPr>
                                <w:t xml:space="preserve"> simple street food stands set up with tea, coffee, various fried snacks. I pick up a glass of juice and a candied coconut wafer to help get me going again after dozing on the </w:t>
                              </w:r>
                              <w:proofErr w:type="spellStart"/>
                              <w:r>
                                <w:rPr>
                                  <w:rFonts w:ascii="Helvetica" w:eastAsia="Times New Roman" w:hAnsi="Helvetica" w:cs="Helvetica"/>
                                  <w:color w:val="202020"/>
                                  <w:sz w:val="24"/>
                                  <w:szCs w:val="24"/>
                                </w:rPr>
                                <w:t>brousse</w:t>
                              </w:r>
                              <w:proofErr w:type="spellEnd"/>
                              <w:r>
                                <w:rPr>
                                  <w:rFonts w:ascii="Helvetica" w:eastAsia="Times New Roman" w:hAnsi="Helvetica" w:cs="Helvetica"/>
                                  <w:color w:val="202020"/>
                                  <w:sz w:val="24"/>
                                  <w:szCs w:val="24"/>
                                </w:rPr>
                                <w:t xml:space="preserve"> ride. I walk down the road before turning off and going up about a hundred and twenty steps to arrive at one of the Lutheran churches in town. Many of the buildings of the Lutheran Church in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are gathered together into a kind of enclave on this hill. The church is as one end of the hill top, up on the highest point. This year they have been doing a lot of construction work on the church, expanding both sides of the building so now </w:t>
                              </w:r>
                              <w:r>
                                <w:rPr>
                                  <w:rFonts w:ascii="Helvetica" w:eastAsia="Times New Roman" w:hAnsi="Helvetica" w:cs="Helvetica"/>
                                  <w:color w:val="202020"/>
                                  <w:sz w:val="24"/>
                                  <w:szCs w:val="24"/>
                                </w:rPr>
                                <w:lastRenderedPageBreak/>
                                <w:t xml:space="preserve">it’s about twice as wide as it was originally. Behind the church and down a small slope is the Lutheran School in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 College Lutheran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 equivalent to a K through 12 school in the States. Off to the left, on the side of the hill, sprawls SALFA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the Lutheran hospital. Continuing past the school, and across a short bridge is STPL, the Lutheran Seminary, located on </w:t>
                              </w:r>
                              <w:proofErr w:type="spellStart"/>
                              <w:proofErr w:type="gramStart"/>
                              <w:r>
                                <w:rPr>
                                  <w:rFonts w:ascii="Helvetica" w:eastAsia="Times New Roman" w:hAnsi="Helvetica" w:cs="Helvetica"/>
                                  <w:color w:val="202020"/>
                                  <w:sz w:val="24"/>
                                  <w:szCs w:val="24"/>
                                </w:rPr>
                                <w:t>it’s</w:t>
                              </w:r>
                              <w:proofErr w:type="spellEnd"/>
                              <w:proofErr w:type="gramEnd"/>
                              <w:r>
                                <w:rPr>
                                  <w:rFonts w:ascii="Helvetica" w:eastAsia="Times New Roman" w:hAnsi="Helvetica" w:cs="Helvetica"/>
                                  <w:color w:val="202020"/>
                                  <w:sz w:val="24"/>
                                  <w:szCs w:val="24"/>
                                </w:rPr>
                                <w:t xml:space="preserve"> own little island hilltop from which it looks out towards the river over residential districts and fields.</w:t>
                              </w:r>
                              <w:r>
                                <w:rPr>
                                  <w:rFonts w:ascii="Helvetica" w:eastAsia="Times New Roman" w:hAnsi="Helvetica" w:cs="Helvetica"/>
                                  <w:color w:val="202020"/>
                                  <w:sz w:val="24"/>
                                  <w:szCs w:val="24"/>
                                </w:rPr>
                                <w:br/>
                                <w:t xml:space="preserve">            Almost as soon as I’d reached the church, I started running to friends and students from the seminary. “Where have you been?” “It’s been such a long time!” “Welcome back.” “You’re here to teach?” Some were speaking in English, others in Malagasy. Next it was visiting the director at the hospital and seminary to set up my teaching schedule for the next two days before my eleven o’clock class with the teachers from the school. Later this month the teachers will be going on a study retreat at a national park; </w:t>
                              </w:r>
                              <w:proofErr w:type="gramStart"/>
                              <w:r>
                                <w:rPr>
                                  <w:rFonts w:ascii="Helvetica" w:eastAsia="Times New Roman" w:hAnsi="Helvetica" w:cs="Helvetica"/>
                                  <w:color w:val="202020"/>
                                  <w:sz w:val="24"/>
                                  <w:szCs w:val="24"/>
                                </w:rPr>
                                <w:t>so</w:t>
                              </w:r>
                              <w:proofErr w:type="gramEnd"/>
                              <w:r>
                                <w:rPr>
                                  <w:rFonts w:ascii="Helvetica" w:eastAsia="Times New Roman" w:hAnsi="Helvetica" w:cs="Helvetica"/>
                                  <w:color w:val="202020"/>
                                  <w:sz w:val="24"/>
                                  <w:szCs w:val="24"/>
                                </w:rPr>
                                <w:t xml:space="preserve"> next week they are having a show and fundraiser. </w:t>
                              </w:r>
                              <w:proofErr w:type="gramStart"/>
                              <w:r>
                                <w:rPr>
                                  <w:rFonts w:ascii="Helvetica" w:eastAsia="Times New Roman" w:hAnsi="Helvetica" w:cs="Helvetica"/>
                                  <w:color w:val="202020"/>
                                  <w:sz w:val="24"/>
                                  <w:szCs w:val="24"/>
                                </w:rPr>
                                <w:t>So</w:t>
                              </w:r>
                              <w:proofErr w:type="gramEnd"/>
                              <w:r>
                                <w:rPr>
                                  <w:rFonts w:ascii="Helvetica" w:eastAsia="Times New Roman" w:hAnsi="Helvetica" w:cs="Helvetica"/>
                                  <w:color w:val="202020"/>
                                  <w:sz w:val="24"/>
                                  <w:szCs w:val="24"/>
                                </w:rPr>
                                <w:t xml:space="preserve"> they asked me to help them rehearse one of their skits in English, a skit many of you may be familiar with from day camp, “If I was not a counselor, a _____ I would be.” Although for us it was, “If I was not a teacher…” </w:t>
                              </w:r>
                            </w:p>
                          </w:tc>
                        </w:tr>
                      </w:tbl>
                      <w:p w:rsidR="00A10160" w:rsidRDefault="00A10160">
                        <w:pPr>
                          <w:rPr>
                            <w:rFonts w:ascii="Times New Roman" w:eastAsia="Times New Roman" w:hAnsi="Times New Roman" w:cs="Times New Roman"/>
                            <w:sz w:val="20"/>
                            <w:szCs w:val="20"/>
                          </w:rPr>
                        </w:pPr>
                      </w:p>
                    </w:tc>
                  </w:tr>
                </w:tbl>
                <w:p w:rsidR="00A10160" w:rsidRDefault="00A10160">
                  <w:pPr>
                    <w:rPr>
                      <w:rFonts w:eastAsia="Times New Roman"/>
                    </w:rPr>
                  </w:pPr>
                </w:p>
                <w:tbl>
                  <w:tblPr>
                    <w:tblW w:w="5000" w:type="pct"/>
                    <w:tblCellMar>
                      <w:left w:w="0" w:type="dxa"/>
                      <w:right w:w="0" w:type="dxa"/>
                    </w:tblCellMar>
                    <w:tblLook w:val="04A0" w:firstRow="1" w:lastRow="0" w:firstColumn="1" w:lastColumn="0" w:noHBand="0" w:noVBand="1"/>
                  </w:tblPr>
                  <w:tblGrid>
                    <w:gridCol w:w="9060"/>
                  </w:tblGrid>
                  <w:tr w:rsidR="00A10160">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520"/>
                        </w:tblGrid>
                        <w:tr w:rsidR="00A10160">
                          <w:tc>
                            <w:tcPr>
                              <w:tcW w:w="0" w:type="auto"/>
                              <w:shd w:val="clear" w:color="auto" w:fill="404040"/>
                              <w:hideMark/>
                            </w:tcPr>
                            <w:p w:rsidR="00A10160" w:rsidRDefault="00A10160">
                              <w:pPr>
                                <w:rPr>
                                  <w:rFonts w:eastAsia="Times New Roman"/>
                                </w:rPr>
                              </w:pPr>
                              <w:r>
                                <w:rPr>
                                  <w:rFonts w:eastAsia="Times New Roman"/>
                                  <w:noProof/>
                                </w:rPr>
                                <w:lastRenderedPageBreak/>
                                <w:drawing>
                                  <wp:inline distT="0" distB="0" distL="0" distR="0">
                                    <wp:extent cx="5372100" cy="4029075"/>
                                    <wp:effectExtent l="0" t="0" r="0" b="9525"/>
                                    <wp:docPr id="11" name="Picture 11" descr="https://gallery.mailchimp.com/c83b680f4bd4191c1102f675c/images/dc38992b-04bd-4935-9e97-e0199569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c83b680f4bd4191c1102f675c/images/dc38992b-04bd-4935-9e97-e0199569458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r w:rsidR="00A10160">
                          <w:tc>
                            <w:tcPr>
                              <w:tcW w:w="8190" w:type="dxa"/>
                              <w:shd w:val="clear" w:color="auto" w:fill="404040"/>
                              <w:tcMar>
                                <w:top w:w="135" w:type="dxa"/>
                                <w:left w:w="270" w:type="dxa"/>
                                <w:bottom w:w="135" w:type="dxa"/>
                                <w:right w:w="270" w:type="dxa"/>
                              </w:tcMar>
                              <w:hideMark/>
                            </w:tcPr>
                            <w:p w:rsidR="00A10160" w:rsidRDefault="00A10160">
                              <w:pPr>
                                <w:spacing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1"/>
                                  <w:szCs w:val="21"/>
                                </w:rPr>
                                <w:t xml:space="preserve">Some of the older students at College Lutheran </w:t>
                              </w:r>
                              <w:proofErr w:type="spellStart"/>
                              <w:r>
                                <w:rPr>
                                  <w:rFonts w:ascii="Helvetica" w:eastAsia="Times New Roman" w:hAnsi="Helvetica" w:cs="Helvetica"/>
                                  <w:color w:val="F2F2F2"/>
                                  <w:sz w:val="21"/>
                                  <w:szCs w:val="21"/>
                                </w:rPr>
                                <w:t>Vangaindrano</w:t>
                              </w:r>
                              <w:proofErr w:type="spellEnd"/>
                              <w:r>
                                <w:rPr>
                                  <w:rFonts w:ascii="Helvetica" w:eastAsia="Times New Roman" w:hAnsi="Helvetica" w:cs="Helvetica"/>
                                  <w:color w:val="F2F2F2"/>
                                  <w:sz w:val="21"/>
                                  <w:szCs w:val="21"/>
                                </w:rPr>
                                <w:t xml:space="preserve"> dancing during the December school celebration. </w:t>
                              </w:r>
                              <w:proofErr w:type="gramStart"/>
                              <w:r>
                                <w:rPr>
                                  <w:rFonts w:ascii="Helvetica" w:eastAsia="Times New Roman" w:hAnsi="Helvetica" w:cs="Helvetica"/>
                                  <w:color w:val="F2F2F2"/>
                                  <w:sz w:val="21"/>
                                  <w:szCs w:val="21"/>
                                </w:rPr>
                                <w:t>All of</w:t>
                              </w:r>
                              <w:proofErr w:type="gramEnd"/>
                              <w:r>
                                <w:rPr>
                                  <w:rFonts w:ascii="Helvetica" w:eastAsia="Times New Roman" w:hAnsi="Helvetica" w:cs="Helvetica"/>
                                  <w:color w:val="F2F2F2"/>
                                  <w:sz w:val="21"/>
                                  <w:szCs w:val="21"/>
                                </w:rPr>
                                <w:t xml:space="preserve"> the classes, from the kindergarten through the teachers, had prepared a song, dance, or skit. </w:t>
                              </w:r>
                            </w:p>
                          </w:tc>
                        </w:tr>
                      </w:tbl>
                      <w:p w:rsidR="00A10160" w:rsidRDefault="00A10160">
                        <w:pPr>
                          <w:rPr>
                            <w:rFonts w:ascii="Times New Roman" w:eastAsia="Times New Roman" w:hAnsi="Times New Roman" w:cs="Times New Roman"/>
                            <w:sz w:val="20"/>
                            <w:szCs w:val="20"/>
                          </w:rPr>
                        </w:pPr>
                      </w:p>
                    </w:tc>
                  </w:tr>
                </w:tbl>
                <w:p w:rsidR="00A10160" w:rsidRDefault="00A10160">
                  <w:pPr>
                    <w:rPr>
                      <w:rFonts w:eastAsia="Times New Roman"/>
                    </w:rPr>
                  </w:pPr>
                </w:p>
                <w:tbl>
                  <w:tblPr>
                    <w:tblW w:w="5000" w:type="pct"/>
                    <w:tblCellMar>
                      <w:left w:w="0" w:type="dxa"/>
                      <w:right w:w="0" w:type="dxa"/>
                    </w:tblCellMar>
                    <w:tblLook w:val="04A0" w:firstRow="1" w:lastRow="0" w:firstColumn="1" w:lastColumn="0" w:noHBand="0" w:noVBand="1"/>
                  </w:tblPr>
                  <w:tblGrid>
                    <w:gridCol w:w="9060"/>
                  </w:tblGrid>
                  <w:tr w:rsidR="00A101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0"/>
                        </w:tblGrid>
                        <w:tr w:rsidR="00A10160">
                          <w:tc>
                            <w:tcPr>
                              <w:tcW w:w="0" w:type="auto"/>
                              <w:tcMar>
                                <w:top w:w="0" w:type="dxa"/>
                                <w:left w:w="270" w:type="dxa"/>
                                <w:bottom w:w="135" w:type="dxa"/>
                                <w:right w:w="270" w:type="dxa"/>
                              </w:tcMar>
                              <w:hideMark/>
                            </w:tcPr>
                            <w:p w:rsidR="00A10160" w:rsidRDefault="00A1016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After class I meet up with one of my host brothers, </w:t>
                              </w:r>
                              <w:proofErr w:type="spellStart"/>
                              <w:r>
                                <w:rPr>
                                  <w:rFonts w:ascii="Helvetica" w:eastAsia="Times New Roman" w:hAnsi="Helvetica" w:cs="Helvetica"/>
                                  <w:color w:val="202020"/>
                                  <w:sz w:val="24"/>
                                  <w:szCs w:val="24"/>
                                </w:rPr>
                                <w:t>Saky</w:t>
                              </w:r>
                              <w:proofErr w:type="spellEnd"/>
                              <w:r>
                                <w:rPr>
                                  <w:rFonts w:ascii="Helvetica" w:eastAsia="Times New Roman" w:hAnsi="Helvetica" w:cs="Helvetica"/>
                                  <w:color w:val="202020"/>
                                  <w:sz w:val="24"/>
                                  <w:szCs w:val="24"/>
                                </w:rPr>
                                <w:t xml:space="preserve"> (pronounced like Shaq, the basketball player), for lunch. He is studying to be a pastor at STPL, and I </w:t>
                              </w:r>
                              <w:proofErr w:type="gramStart"/>
                              <w:r>
                                <w:rPr>
                                  <w:rFonts w:ascii="Helvetica" w:eastAsia="Times New Roman" w:hAnsi="Helvetica" w:cs="Helvetica"/>
                                  <w:color w:val="202020"/>
                                  <w:sz w:val="24"/>
                                  <w:szCs w:val="24"/>
                                </w:rPr>
                                <w:t>am able to</w:t>
                              </w:r>
                              <w:proofErr w:type="gramEnd"/>
                              <w:r>
                                <w:rPr>
                                  <w:rFonts w:ascii="Helvetica" w:eastAsia="Times New Roman" w:hAnsi="Helvetica" w:cs="Helvetica"/>
                                  <w:color w:val="202020"/>
                                  <w:sz w:val="24"/>
                                  <w:szCs w:val="24"/>
                                </w:rPr>
                                <w:t xml:space="preserve"> stay with him when I visit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w:t>
                              </w:r>
                              <w:proofErr w:type="spellStart"/>
                              <w:r>
                                <w:rPr>
                                  <w:rFonts w:ascii="Helvetica" w:eastAsia="Times New Roman" w:hAnsi="Helvetica" w:cs="Helvetica"/>
                                  <w:color w:val="202020"/>
                                  <w:sz w:val="24"/>
                                  <w:szCs w:val="24"/>
                                </w:rPr>
                                <w:t>Saky</w:t>
                              </w:r>
                              <w:proofErr w:type="spellEnd"/>
                              <w:r>
                                <w:rPr>
                                  <w:rFonts w:ascii="Helvetica" w:eastAsia="Times New Roman" w:hAnsi="Helvetica" w:cs="Helvetica"/>
                                  <w:color w:val="202020"/>
                                  <w:sz w:val="24"/>
                                  <w:szCs w:val="24"/>
                                </w:rPr>
                                <w:t xml:space="preserve"> lives in a single room on the seminary campus with a roommate, a fellow seminary student. At about 10 feet square, it’s cozy but serviceable. Outside chickens, ducks, and turkeys wander around freely, they come and they go. There's a phrase in Malagasy: </w:t>
                              </w:r>
                              <w:proofErr w:type="spellStart"/>
                              <w:r>
                                <w:rPr>
                                  <w:rFonts w:ascii="Helvetica" w:eastAsia="Times New Roman" w:hAnsi="Helvetica" w:cs="Helvetica"/>
                                  <w:color w:val="202020"/>
                                  <w:sz w:val="24"/>
                                  <w:szCs w:val="24"/>
                                </w:rPr>
                                <w:t>Akoho</w:t>
                              </w:r>
                              <w:proofErr w:type="spellEnd"/>
                              <w:r>
                                <w:rPr>
                                  <w:rFonts w:ascii="Helvetica" w:eastAsia="Times New Roman" w:hAnsi="Helvetica" w:cs="Helvetica"/>
                                  <w:color w:val="202020"/>
                                  <w:sz w:val="24"/>
                                  <w:szCs w:val="24"/>
                                </w:rPr>
                                <w:t xml:space="preserve"> </w:t>
                              </w:r>
                              <w:proofErr w:type="spellStart"/>
                              <w:r>
                                <w:rPr>
                                  <w:rFonts w:ascii="Helvetica" w:eastAsia="Times New Roman" w:hAnsi="Helvetica" w:cs="Helvetica"/>
                                  <w:color w:val="202020"/>
                                  <w:sz w:val="24"/>
                                  <w:szCs w:val="24"/>
                                </w:rPr>
                                <w:t>mahalala</w:t>
                              </w:r>
                              <w:proofErr w:type="spellEnd"/>
                              <w:r>
                                <w:rPr>
                                  <w:rFonts w:ascii="Helvetica" w:eastAsia="Times New Roman" w:hAnsi="Helvetica" w:cs="Helvetica"/>
                                  <w:color w:val="202020"/>
                                  <w:sz w:val="24"/>
                                  <w:szCs w:val="24"/>
                                </w:rPr>
                                <w:t xml:space="preserve"> </w:t>
                              </w:r>
                              <w:proofErr w:type="spellStart"/>
                              <w:r>
                                <w:rPr>
                                  <w:rFonts w:ascii="Helvetica" w:eastAsia="Times New Roman" w:hAnsi="Helvetica" w:cs="Helvetica"/>
                                  <w:color w:val="202020"/>
                                  <w:sz w:val="24"/>
                                  <w:szCs w:val="24"/>
                                </w:rPr>
                                <w:t>mody</w:t>
                              </w:r>
                              <w:proofErr w:type="spellEnd"/>
                              <w:r>
                                <w:rPr>
                                  <w:rFonts w:ascii="Helvetica" w:eastAsia="Times New Roman" w:hAnsi="Helvetica" w:cs="Helvetica"/>
                                  <w:color w:val="202020"/>
                                  <w:sz w:val="24"/>
                                  <w:szCs w:val="24"/>
                                </w:rPr>
                                <w:t xml:space="preserve"> - The chickens know home. Almost everywhere you go in Madagascar you just see random chickens and baby chicks, even just nosing around in the gutter on the side of the street. It seems </w:t>
                              </w:r>
                              <w:r>
                                <w:rPr>
                                  <w:rFonts w:ascii="Helvetica" w:eastAsia="Times New Roman" w:hAnsi="Helvetica" w:cs="Helvetica"/>
                                  <w:color w:val="202020"/>
                                  <w:sz w:val="24"/>
                                  <w:szCs w:val="24"/>
                                </w:rPr>
                                <w:lastRenderedPageBreak/>
                                <w:t>like there's absolutely no system of poultry ownership but the chickens apparently know and come back home every night.</w:t>
                              </w:r>
                              <w:r>
                                <w:rPr>
                                  <w:rFonts w:ascii="Helvetica" w:eastAsia="Times New Roman" w:hAnsi="Helvetica" w:cs="Helvetica"/>
                                  <w:color w:val="202020"/>
                                  <w:sz w:val="24"/>
                                  <w:szCs w:val="24"/>
                                </w:rPr>
                                <w:br/>
                                <w:t>            </w:t>
                              </w:r>
                              <w:proofErr w:type="spellStart"/>
                              <w:r>
                                <w:rPr>
                                  <w:rFonts w:ascii="Helvetica" w:eastAsia="Times New Roman" w:hAnsi="Helvetica" w:cs="Helvetica"/>
                                  <w:color w:val="202020"/>
                                  <w:sz w:val="24"/>
                                  <w:szCs w:val="24"/>
                                </w:rPr>
                                <w:t>Saky</w:t>
                              </w:r>
                              <w:proofErr w:type="spellEnd"/>
                              <w:r>
                                <w:rPr>
                                  <w:rFonts w:ascii="Helvetica" w:eastAsia="Times New Roman" w:hAnsi="Helvetica" w:cs="Helvetica"/>
                                  <w:color w:val="202020"/>
                                  <w:sz w:val="24"/>
                                  <w:szCs w:val="24"/>
                                </w:rPr>
                                <w:t xml:space="preserve"> cooks lunch outside over a charcoal stove – cooked cucumber and tiny, krill-sized shrimp served, of course, with rice. To drink we have </w:t>
                              </w:r>
                              <w:proofErr w:type="spellStart"/>
                              <w:r>
                                <w:rPr>
                                  <w:rFonts w:ascii="Helvetica" w:eastAsia="Times New Roman" w:hAnsi="Helvetica" w:cs="Helvetica"/>
                                  <w:color w:val="202020"/>
                                  <w:sz w:val="24"/>
                                  <w:szCs w:val="24"/>
                                </w:rPr>
                                <w:t>ranan’apango</w:t>
                              </w:r>
                              <w:proofErr w:type="spellEnd"/>
                              <w:r>
                                <w:rPr>
                                  <w:rFonts w:ascii="Helvetica" w:eastAsia="Times New Roman" w:hAnsi="Helvetica" w:cs="Helvetica"/>
                                  <w:color w:val="202020"/>
                                  <w:sz w:val="24"/>
                                  <w:szCs w:val="24"/>
                                </w:rPr>
                                <w:t xml:space="preserve"> or burnt rice water. After the rice is cooked, it’s scooped out of the pot leaving behind what’s burnt on the bottom and sides of the pot. The pot is filled up with water and put back on the stove to make what is like a burnt rice tea. There’s only one chair around the table so </w:t>
                              </w:r>
                              <w:proofErr w:type="spellStart"/>
                              <w:r>
                                <w:rPr>
                                  <w:rFonts w:ascii="Helvetica" w:eastAsia="Times New Roman" w:hAnsi="Helvetica" w:cs="Helvetica"/>
                                  <w:color w:val="202020"/>
                                  <w:sz w:val="24"/>
                                  <w:szCs w:val="24"/>
                                </w:rPr>
                                <w:t>Saky</w:t>
                              </w:r>
                              <w:proofErr w:type="spellEnd"/>
                              <w:r>
                                <w:rPr>
                                  <w:rFonts w:ascii="Helvetica" w:eastAsia="Times New Roman" w:hAnsi="Helvetica" w:cs="Helvetica"/>
                                  <w:color w:val="202020"/>
                                  <w:sz w:val="24"/>
                                  <w:szCs w:val="24"/>
                                </w:rPr>
                                <w:t xml:space="preserve"> sits on edge of his bed while we eat lunch. After </w:t>
                              </w:r>
                              <w:proofErr w:type="gramStart"/>
                              <w:r>
                                <w:rPr>
                                  <w:rFonts w:ascii="Helvetica" w:eastAsia="Times New Roman" w:hAnsi="Helvetica" w:cs="Helvetica"/>
                                  <w:color w:val="202020"/>
                                  <w:sz w:val="24"/>
                                  <w:szCs w:val="24"/>
                                </w:rPr>
                                <w:t>lunch</w:t>
                              </w:r>
                              <w:proofErr w:type="gramEnd"/>
                              <w:r>
                                <w:rPr>
                                  <w:rFonts w:ascii="Helvetica" w:eastAsia="Times New Roman" w:hAnsi="Helvetica" w:cs="Helvetica"/>
                                  <w:color w:val="202020"/>
                                  <w:sz w:val="24"/>
                                  <w:szCs w:val="24"/>
                                </w:rPr>
                                <w:t xml:space="preserve"> there’s time to rest and take a nap before my evening class at the hospital. After class, I return for dinner, which is rice and leftover cucumber and shrimp from lunch. After some reading and lesson plan preparation it’s time to sleep. </w:t>
                              </w:r>
                            </w:p>
                          </w:tc>
                        </w:tr>
                      </w:tbl>
                      <w:p w:rsidR="00A10160" w:rsidRDefault="00A10160">
                        <w:pPr>
                          <w:rPr>
                            <w:rFonts w:ascii="Times New Roman" w:eastAsia="Times New Roman" w:hAnsi="Times New Roman" w:cs="Times New Roman"/>
                            <w:sz w:val="20"/>
                            <w:szCs w:val="20"/>
                          </w:rPr>
                        </w:pPr>
                      </w:p>
                    </w:tc>
                  </w:tr>
                </w:tbl>
                <w:p w:rsidR="00A10160" w:rsidRDefault="00A10160">
                  <w:pPr>
                    <w:rPr>
                      <w:rFonts w:eastAsia="Times New Roman"/>
                    </w:rPr>
                  </w:pPr>
                </w:p>
                <w:tbl>
                  <w:tblPr>
                    <w:tblW w:w="5000" w:type="pct"/>
                    <w:tblCellMar>
                      <w:left w:w="0" w:type="dxa"/>
                      <w:right w:w="0" w:type="dxa"/>
                    </w:tblCellMar>
                    <w:tblLook w:val="04A0" w:firstRow="1" w:lastRow="0" w:firstColumn="1" w:lastColumn="0" w:noHBand="0" w:noVBand="1"/>
                  </w:tblPr>
                  <w:tblGrid>
                    <w:gridCol w:w="9060"/>
                  </w:tblGrid>
                  <w:tr w:rsidR="00A10160">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A10160">
                          <w:tc>
                            <w:tcPr>
                              <w:tcW w:w="0" w:type="auto"/>
                              <w:tcMar>
                                <w:top w:w="0" w:type="dxa"/>
                                <w:left w:w="135" w:type="dxa"/>
                                <w:bottom w:w="135" w:type="dxa"/>
                                <w:right w:w="135" w:type="dxa"/>
                              </w:tcMar>
                              <w:hideMark/>
                            </w:tcPr>
                            <w:p w:rsidR="00A10160" w:rsidRDefault="00A10160">
                              <w:pPr>
                                <w:jc w:val="center"/>
                                <w:rPr>
                                  <w:rFonts w:eastAsia="Times New Roman"/>
                                </w:rPr>
                              </w:pPr>
                              <w:r>
                                <w:rPr>
                                  <w:rFonts w:eastAsia="Times New Roman"/>
                                  <w:noProof/>
                                </w:rPr>
                                <w:drawing>
                                  <wp:inline distT="0" distB="0" distL="0" distR="0">
                                    <wp:extent cx="2514600" cy="1885950"/>
                                    <wp:effectExtent l="0" t="0" r="0" b="0"/>
                                    <wp:docPr id="10" name="Picture 10" descr="https://gallery.mailchimp.com/c83b680f4bd4191c1102f675c/images/1d63ba44-ade9-47f8-9b34-10ea1534f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c83b680f4bd4191c1102f675c/images/1d63ba44-ade9-47f8-9b34-10ea1534f28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A10160">
                          <w:tc>
                            <w:tcPr>
                              <w:tcW w:w="3960" w:type="dxa"/>
                              <w:tcMar>
                                <w:top w:w="0" w:type="dxa"/>
                                <w:left w:w="135" w:type="dxa"/>
                                <w:bottom w:w="0" w:type="dxa"/>
                                <w:right w:w="135" w:type="dxa"/>
                              </w:tcMar>
                              <w:hideMark/>
                            </w:tcPr>
                            <w:p w:rsidR="00A10160" w:rsidRDefault="00A1016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STPL, the seminary in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The large building on the left is the primary classrooms. </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A10160">
                          <w:tc>
                            <w:tcPr>
                              <w:tcW w:w="0" w:type="auto"/>
                              <w:tcMar>
                                <w:top w:w="0" w:type="dxa"/>
                                <w:left w:w="135" w:type="dxa"/>
                                <w:bottom w:w="135" w:type="dxa"/>
                                <w:right w:w="135" w:type="dxa"/>
                              </w:tcMar>
                              <w:hideMark/>
                            </w:tcPr>
                            <w:p w:rsidR="00A10160" w:rsidRDefault="00A10160">
                              <w:pPr>
                                <w:jc w:val="center"/>
                                <w:rPr>
                                  <w:rFonts w:eastAsia="Times New Roman"/>
                                </w:rPr>
                              </w:pPr>
                              <w:r>
                                <w:rPr>
                                  <w:rFonts w:eastAsia="Times New Roman"/>
                                  <w:noProof/>
                                </w:rPr>
                                <w:drawing>
                                  <wp:inline distT="0" distB="0" distL="0" distR="0">
                                    <wp:extent cx="2514600" cy="1885950"/>
                                    <wp:effectExtent l="0" t="0" r="0" b="0"/>
                                    <wp:docPr id="9" name="Picture 9" descr="https://gallery.mailchimp.com/c83b680f4bd4191c1102f675c/images/7c9d5d38-ae3c-4bf9-8002-a2103b8e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c83b680f4bd4191c1102f675c/images/7c9d5d38-ae3c-4bf9-8002-a2103b8e50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A10160">
                          <w:tc>
                            <w:tcPr>
                              <w:tcW w:w="3960" w:type="dxa"/>
                              <w:tcMar>
                                <w:top w:w="0" w:type="dxa"/>
                                <w:left w:w="135" w:type="dxa"/>
                                <w:bottom w:w="0" w:type="dxa"/>
                                <w:right w:w="135" w:type="dxa"/>
                              </w:tcMar>
                              <w:hideMark/>
                            </w:tcPr>
                            <w:p w:rsidR="00A10160" w:rsidRDefault="00A1016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SALFA </w:t>
                              </w:r>
                              <w:proofErr w:type="spellStart"/>
                              <w:r>
                                <w:rPr>
                                  <w:rFonts w:ascii="Helvetica" w:eastAsia="Times New Roman" w:hAnsi="Helvetica" w:cs="Helvetica"/>
                                  <w:color w:val="202020"/>
                                  <w:sz w:val="24"/>
                                  <w:szCs w:val="24"/>
                                </w:rPr>
                                <w:t>Vangandrano</w:t>
                              </w:r>
                              <w:proofErr w:type="spellEnd"/>
                              <w:r>
                                <w:rPr>
                                  <w:rFonts w:ascii="Helvetica" w:eastAsia="Times New Roman" w:hAnsi="Helvetica" w:cs="Helvetica"/>
                                  <w:color w:val="202020"/>
                                  <w:sz w:val="24"/>
                                  <w:szCs w:val="24"/>
                                </w:rPr>
                                <w:t xml:space="preserve">. SALFA is the largest, Lutheran run healthcare system in the world. </w:t>
                              </w:r>
                            </w:p>
                          </w:tc>
                        </w:tr>
                      </w:tbl>
                      <w:p w:rsidR="00A10160" w:rsidRDefault="00A10160">
                        <w:pPr>
                          <w:rPr>
                            <w:rFonts w:ascii="Times New Roman" w:eastAsia="Times New Roman" w:hAnsi="Times New Roman" w:cs="Times New Roman"/>
                            <w:sz w:val="20"/>
                            <w:szCs w:val="20"/>
                          </w:rPr>
                        </w:pPr>
                      </w:p>
                    </w:tc>
                  </w:tr>
                </w:tbl>
                <w:p w:rsidR="00A10160" w:rsidRDefault="00A10160">
                  <w:pPr>
                    <w:rPr>
                      <w:rFonts w:eastAsia="Times New Roman"/>
                    </w:rPr>
                  </w:pPr>
                </w:p>
                <w:tbl>
                  <w:tblPr>
                    <w:tblW w:w="5000" w:type="pct"/>
                    <w:tblCellMar>
                      <w:left w:w="0" w:type="dxa"/>
                      <w:right w:w="0" w:type="dxa"/>
                    </w:tblCellMar>
                    <w:tblLook w:val="04A0" w:firstRow="1" w:lastRow="0" w:firstColumn="1" w:lastColumn="0" w:noHBand="0" w:noVBand="1"/>
                  </w:tblPr>
                  <w:tblGrid>
                    <w:gridCol w:w="9060"/>
                  </w:tblGrid>
                  <w:tr w:rsidR="00A101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0"/>
                        </w:tblGrid>
                        <w:tr w:rsidR="00A10160">
                          <w:tc>
                            <w:tcPr>
                              <w:tcW w:w="0" w:type="auto"/>
                              <w:tcMar>
                                <w:top w:w="0" w:type="dxa"/>
                                <w:left w:w="270" w:type="dxa"/>
                                <w:bottom w:w="135" w:type="dxa"/>
                                <w:right w:w="270" w:type="dxa"/>
                              </w:tcMar>
                              <w:hideMark/>
                            </w:tcPr>
                            <w:p w:rsidR="00A10160" w:rsidRDefault="00A1016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The next day began with a walk back into town to buy tea and </w:t>
                              </w:r>
                              <w:proofErr w:type="spellStart"/>
                              <w:r>
                                <w:rPr>
                                  <w:rFonts w:ascii="Helvetica" w:eastAsia="Times New Roman" w:hAnsi="Helvetica" w:cs="Helvetica"/>
                                  <w:color w:val="202020"/>
                                  <w:sz w:val="24"/>
                                  <w:szCs w:val="24"/>
                                </w:rPr>
                                <w:t>mofo</w:t>
                              </w:r>
                              <w:proofErr w:type="spellEnd"/>
                              <w:r>
                                <w:rPr>
                                  <w:rFonts w:ascii="Helvetica" w:eastAsia="Times New Roman" w:hAnsi="Helvetica" w:cs="Helvetica"/>
                                  <w:color w:val="202020"/>
                                  <w:sz w:val="24"/>
                                  <w:szCs w:val="24"/>
                                </w:rPr>
                                <w:t xml:space="preserve"> </w:t>
                              </w:r>
                              <w:proofErr w:type="spellStart"/>
                              <w:r>
                                <w:rPr>
                                  <w:rFonts w:ascii="Helvetica" w:eastAsia="Times New Roman" w:hAnsi="Helvetica" w:cs="Helvetica"/>
                                  <w:color w:val="202020"/>
                                  <w:sz w:val="24"/>
                                  <w:szCs w:val="24"/>
                                </w:rPr>
                                <w:t>baolina</w:t>
                              </w:r>
                              <w:proofErr w:type="spellEnd"/>
                              <w:r>
                                <w:rPr>
                                  <w:rFonts w:ascii="Helvetica" w:eastAsia="Times New Roman" w:hAnsi="Helvetica" w:cs="Helvetica"/>
                                  <w:color w:val="202020"/>
                                  <w:sz w:val="24"/>
                                  <w:szCs w:val="24"/>
                                </w:rPr>
                                <w:t xml:space="preserve"> for breakfast. Then I’m hurrying back up the steps to the church and the seminary for morning chapel at 7:30. Afterwards I have class with one group of students at the seminary where we go over the calendar, the church calendar, </w:t>
                              </w:r>
                              <w:r>
                                <w:rPr>
                                  <w:rFonts w:ascii="Helvetica" w:eastAsia="Times New Roman" w:hAnsi="Helvetica" w:cs="Helvetica"/>
                                  <w:color w:val="202020"/>
                                  <w:sz w:val="24"/>
                                  <w:szCs w:val="24"/>
                                </w:rPr>
                                <w:lastRenderedPageBreak/>
                                <w:t>and some holidays, both secular and religious, for which we discuss different traditions.  At 11 o’clock it’s another class at the Lutheran School and afterwards it’s time for lunch. Just after one o’clock I meet with the regular English teacher at the seminary; he’s invited me to observe one of his classes at another school across town. It’s a high school class, we have some fun practicing introductions and asking each other questions. Although it’s a two hour class, I have to leave after only an hour to make it back to the seminary for my four o’clock class, however before I leave the students ask if we can get a picture together as a class, even the school principle walked over to join the picture (unfortunately I had forgotten to bring my camera).</w:t>
                              </w:r>
                              <w:r>
                                <w:rPr>
                                  <w:rFonts w:ascii="Helvetica" w:eastAsia="Times New Roman" w:hAnsi="Helvetica" w:cs="Helvetica"/>
                                  <w:color w:val="202020"/>
                                  <w:sz w:val="24"/>
                                  <w:szCs w:val="24"/>
                                </w:rPr>
                                <w:br/>
                                <w:t xml:space="preserve">            After my second class at the seminary, it’s down to the hospital, SALFA, for a five-thirty class with the director and some doctors but that is cut short when the power goes out at about five-forty. </w:t>
                              </w:r>
                            </w:p>
                          </w:tc>
                        </w:tr>
                      </w:tbl>
                      <w:p w:rsidR="00A10160" w:rsidRDefault="00A10160">
                        <w:pPr>
                          <w:rPr>
                            <w:rFonts w:ascii="Times New Roman" w:eastAsia="Times New Roman" w:hAnsi="Times New Roman" w:cs="Times New Roman"/>
                            <w:sz w:val="20"/>
                            <w:szCs w:val="20"/>
                          </w:rPr>
                        </w:pPr>
                      </w:p>
                    </w:tc>
                  </w:tr>
                </w:tbl>
                <w:p w:rsidR="00A10160" w:rsidRDefault="00A10160">
                  <w:pPr>
                    <w:rPr>
                      <w:rFonts w:eastAsia="Times New Roman"/>
                    </w:rPr>
                  </w:pPr>
                </w:p>
                <w:tbl>
                  <w:tblPr>
                    <w:tblW w:w="5000" w:type="pct"/>
                    <w:tblCellMar>
                      <w:left w:w="0" w:type="dxa"/>
                      <w:right w:w="0" w:type="dxa"/>
                    </w:tblCellMar>
                    <w:tblLook w:val="04A0" w:firstRow="1" w:lastRow="0" w:firstColumn="1" w:lastColumn="0" w:noHBand="0" w:noVBand="1"/>
                  </w:tblPr>
                  <w:tblGrid>
                    <w:gridCol w:w="9060"/>
                  </w:tblGrid>
                  <w:tr w:rsidR="00A10160">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A10160">
                          <w:tc>
                            <w:tcPr>
                              <w:tcW w:w="0" w:type="auto"/>
                              <w:tcMar>
                                <w:top w:w="0" w:type="dxa"/>
                                <w:left w:w="135" w:type="dxa"/>
                                <w:bottom w:w="135" w:type="dxa"/>
                                <w:right w:w="135" w:type="dxa"/>
                              </w:tcMar>
                              <w:hideMark/>
                            </w:tcPr>
                            <w:p w:rsidR="00A10160" w:rsidRDefault="00A10160">
                              <w:pPr>
                                <w:jc w:val="center"/>
                                <w:rPr>
                                  <w:rFonts w:eastAsia="Times New Roman"/>
                                </w:rPr>
                              </w:pPr>
                              <w:r>
                                <w:rPr>
                                  <w:rFonts w:eastAsia="Times New Roman"/>
                                  <w:noProof/>
                                </w:rPr>
                                <w:drawing>
                                  <wp:inline distT="0" distB="0" distL="0" distR="0">
                                    <wp:extent cx="2514600" cy="1885950"/>
                                    <wp:effectExtent l="0" t="0" r="0" b="0"/>
                                    <wp:docPr id="8" name="Picture 8" descr="https://gallery.mailchimp.com/c83b680f4bd4191c1102f675c/images/d65d2b2b-d88d-44ca-a608-f479c3231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c83b680f4bd4191c1102f675c/images/d65d2b2b-d88d-44ca-a608-f479c3231d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A10160">
                          <w:tc>
                            <w:tcPr>
                              <w:tcW w:w="3960" w:type="dxa"/>
                              <w:tcMar>
                                <w:top w:w="0" w:type="dxa"/>
                                <w:left w:w="135" w:type="dxa"/>
                                <w:bottom w:w="0" w:type="dxa"/>
                                <w:right w:w="135" w:type="dxa"/>
                              </w:tcMar>
                              <w:hideMark/>
                            </w:tcPr>
                            <w:p w:rsidR="00A10160" w:rsidRDefault="00A1016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The house where I stay with </w:t>
                              </w:r>
                              <w:proofErr w:type="spellStart"/>
                              <w:r>
                                <w:rPr>
                                  <w:rFonts w:ascii="Helvetica" w:eastAsia="Times New Roman" w:hAnsi="Helvetica" w:cs="Helvetica"/>
                                  <w:color w:val="202020"/>
                                  <w:sz w:val="24"/>
                                  <w:szCs w:val="24"/>
                                </w:rPr>
                                <w:t>Saky</w:t>
                              </w:r>
                              <w:proofErr w:type="spellEnd"/>
                              <w:r>
                                <w:rPr>
                                  <w:rFonts w:ascii="Helvetica" w:eastAsia="Times New Roman" w:hAnsi="Helvetica" w:cs="Helvetica"/>
                                  <w:color w:val="202020"/>
                                  <w:sz w:val="24"/>
                                  <w:szCs w:val="24"/>
                                </w:rPr>
                                <w:t xml:space="preserve"> in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We live on the left side downstairs. Another seminary student and family live on the right side of the house. </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A10160">
                          <w:tc>
                            <w:tcPr>
                              <w:tcW w:w="0" w:type="auto"/>
                              <w:tcMar>
                                <w:top w:w="0" w:type="dxa"/>
                                <w:left w:w="135" w:type="dxa"/>
                                <w:bottom w:w="135" w:type="dxa"/>
                                <w:right w:w="135" w:type="dxa"/>
                              </w:tcMar>
                              <w:hideMark/>
                            </w:tcPr>
                            <w:p w:rsidR="00A10160" w:rsidRDefault="00A10160">
                              <w:pPr>
                                <w:jc w:val="center"/>
                                <w:rPr>
                                  <w:rFonts w:eastAsia="Times New Roman"/>
                                </w:rPr>
                              </w:pPr>
                              <w:r>
                                <w:rPr>
                                  <w:rFonts w:eastAsia="Times New Roman"/>
                                  <w:noProof/>
                                </w:rPr>
                                <w:drawing>
                                  <wp:inline distT="0" distB="0" distL="0" distR="0">
                                    <wp:extent cx="2514600" cy="1885950"/>
                                    <wp:effectExtent l="0" t="0" r="0" b="0"/>
                                    <wp:docPr id="7" name="Picture 7" descr="https://gallery.mailchimp.com/c83b680f4bd4191c1102f675c/images/a98b89a7-a326-4096-9bd2-1d3370b08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c83b680f4bd4191c1102f675c/images/a98b89a7-a326-4096-9bd2-1d3370b08cd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A10160">
                          <w:tc>
                            <w:tcPr>
                              <w:tcW w:w="3960" w:type="dxa"/>
                              <w:tcMar>
                                <w:top w:w="0" w:type="dxa"/>
                                <w:left w:w="135" w:type="dxa"/>
                                <w:bottom w:w="0" w:type="dxa"/>
                                <w:right w:w="135" w:type="dxa"/>
                              </w:tcMar>
                              <w:hideMark/>
                            </w:tcPr>
                            <w:p w:rsidR="00A10160" w:rsidRDefault="00A1016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The view from the back of the seminary, overlooking the river and rice fields around </w:t>
                              </w:r>
                              <w:proofErr w:type="spellStart"/>
                              <w:r>
                                <w:rPr>
                                  <w:rFonts w:ascii="Helvetica" w:eastAsia="Times New Roman" w:hAnsi="Helvetica" w:cs="Helvetica"/>
                                  <w:color w:val="202020"/>
                                  <w:sz w:val="24"/>
                                  <w:szCs w:val="24"/>
                                </w:rPr>
                                <w:t>Vangaindrano</w:t>
                              </w:r>
                              <w:proofErr w:type="spellEnd"/>
                              <w:r>
                                <w:rPr>
                                  <w:rFonts w:ascii="Helvetica" w:eastAsia="Times New Roman" w:hAnsi="Helvetica" w:cs="Helvetica"/>
                                  <w:color w:val="202020"/>
                                  <w:sz w:val="24"/>
                                  <w:szCs w:val="24"/>
                                </w:rPr>
                                <w:t xml:space="preserve">. </w:t>
                              </w:r>
                            </w:p>
                          </w:tc>
                        </w:tr>
                      </w:tbl>
                      <w:p w:rsidR="00A10160" w:rsidRDefault="00A10160">
                        <w:pPr>
                          <w:rPr>
                            <w:rFonts w:ascii="Times New Roman" w:eastAsia="Times New Roman" w:hAnsi="Times New Roman" w:cs="Times New Roman"/>
                            <w:sz w:val="20"/>
                            <w:szCs w:val="20"/>
                          </w:rPr>
                        </w:pPr>
                      </w:p>
                    </w:tc>
                  </w:tr>
                </w:tbl>
                <w:p w:rsidR="00A10160" w:rsidRDefault="00A10160">
                  <w:pPr>
                    <w:rPr>
                      <w:rFonts w:eastAsia="Times New Roman"/>
                    </w:rPr>
                  </w:pPr>
                </w:p>
                <w:tbl>
                  <w:tblPr>
                    <w:tblW w:w="5000" w:type="pct"/>
                    <w:tblCellMar>
                      <w:left w:w="0" w:type="dxa"/>
                      <w:right w:w="0" w:type="dxa"/>
                    </w:tblCellMar>
                    <w:tblLook w:val="04A0" w:firstRow="1" w:lastRow="0" w:firstColumn="1" w:lastColumn="0" w:noHBand="0" w:noVBand="1"/>
                  </w:tblPr>
                  <w:tblGrid>
                    <w:gridCol w:w="9060"/>
                  </w:tblGrid>
                  <w:tr w:rsidR="00A101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0"/>
                        </w:tblGrid>
                        <w:tr w:rsidR="00A10160">
                          <w:tc>
                            <w:tcPr>
                              <w:tcW w:w="0" w:type="auto"/>
                              <w:tcMar>
                                <w:top w:w="0" w:type="dxa"/>
                                <w:left w:w="270" w:type="dxa"/>
                                <w:bottom w:w="135" w:type="dxa"/>
                                <w:right w:w="270" w:type="dxa"/>
                              </w:tcMar>
                              <w:hideMark/>
                            </w:tcPr>
                            <w:p w:rsidR="00A10160" w:rsidRDefault="00A1016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lastRenderedPageBreak/>
                                <w:t xml:space="preserve">            I’m sitting outside near the charcoal stove while </w:t>
                              </w:r>
                              <w:proofErr w:type="spellStart"/>
                              <w:r>
                                <w:rPr>
                                  <w:rFonts w:ascii="Helvetica" w:eastAsia="Times New Roman" w:hAnsi="Helvetica" w:cs="Helvetica"/>
                                  <w:color w:val="202020"/>
                                  <w:sz w:val="24"/>
                                  <w:szCs w:val="24"/>
                                </w:rPr>
                                <w:t>Saky</w:t>
                              </w:r>
                              <w:proofErr w:type="spellEnd"/>
                              <w:r>
                                <w:rPr>
                                  <w:rFonts w:ascii="Helvetica" w:eastAsia="Times New Roman" w:hAnsi="Helvetica" w:cs="Helvetica"/>
                                  <w:color w:val="202020"/>
                                  <w:sz w:val="24"/>
                                  <w:szCs w:val="24"/>
                                </w:rPr>
                                <w:t xml:space="preserve"> is cooking dinner, some small fish to be served over rice. Our neighbor, who lives on the other side of the bottom floor of the building, is out with his two-year-old daughter. The night is cloudy with very </w:t>
                              </w:r>
                              <w:proofErr w:type="gramStart"/>
                              <w:r>
                                <w:rPr>
                                  <w:rFonts w:ascii="Helvetica" w:eastAsia="Times New Roman" w:hAnsi="Helvetica" w:cs="Helvetica"/>
                                  <w:color w:val="202020"/>
                                  <w:sz w:val="24"/>
                                  <w:szCs w:val="24"/>
                                </w:rPr>
                                <w:t>little light</w:t>
                              </w:r>
                              <w:proofErr w:type="gramEnd"/>
                              <w:r>
                                <w:rPr>
                                  <w:rFonts w:ascii="Helvetica" w:eastAsia="Times New Roman" w:hAnsi="Helvetica" w:cs="Helvetica"/>
                                  <w:color w:val="202020"/>
                                  <w:sz w:val="24"/>
                                  <w:szCs w:val="24"/>
                                </w:rPr>
                                <w:t xml:space="preserve"> so my headlamp, on a low setting, is perched on my knee providing some light for us. A little bit later, our neighbor’s daughter starts waving at her shadow from my headlamp and playing with her shadow. I turn up my headlamp so the shadow is easier to see but the stronger shadow frightens her and sends her running into her dad’s arms. She keeps peeking out at the shadows though and is shortly back to waving at her own shadow. I make some shadow puppets, including a chicken and a rabbit, for both her amusement and the adults.</w:t>
                              </w:r>
                              <w:r>
                                <w:rPr>
                                  <w:rFonts w:ascii="Helvetica" w:eastAsia="Times New Roman" w:hAnsi="Helvetica" w:cs="Helvetica"/>
                                  <w:color w:val="202020"/>
                                  <w:sz w:val="24"/>
                                  <w:szCs w:val="24"/>
                                </w:rPr>
                                <w:br/>
                                <w:t xml:space="preserve">            It’s now Friday morning and I </w:t>
                              </w:r>
                              <w:proofErr w:type="gramStart"/>
                              <w:r>
                                <w:rPr>
                                  <w:rFonts w:ascii="Helvetica" w:eastAsia="Times New Roman" w:hAnsi="Helvetica" w:cs="Helvetica"/>
                                  <w:color w:val="202020"/>
                                  <w:sz w:val="24"/>
                                  <w:szCs w:val="24"/>
                                </w:rPr>
                                <w:t>have to</w:t>
                              </w:r>
                              <w:proofErr w:type="gramEnd"/>
                              <w:r>
                                <w:rPr>
                                  <w:rFonts w:ascii="Helvetica" w:eastAsia="Times New Roman" w:hAnsi="Helvetica" w:cs="Helvetica"/>
                                  <w:color w:val="202020"/>
                                  <w:sz w:val="24"/>
                                  <w:szCs w:val="24"/>
                                </w:rPr>
                                <w:t xml:space="preserve"> return to </w:t>
                              </w:r>
                              <w:proofErr w:type="spellStart"/>
                              <w:r>
                                <w:rPr>
                                  <w:rFonts w:ascii="Helvetica" w:eastAsia="Times New Roman" w:hAnsi="Helvetica" w:cs="Helvetica"/>
                                  <w:color w:val="202020"/>
                                  <w:sz w:val="24"/>
                                  <w:szCs w:val="24"/>
                                </w:rPr>
                                <w:t>Farafangana</w:t>
                              </w:r>
                              <w:proofErr w:type="spellEnd"/>
                              <w:r>
                                <w:rPr>
                                  <w:rFonts w:ascii="Helvetica" w:eastAsia="Times New Roman" w:hAnsi="Helvetica" w:cs="Helvetica"/>
                                  <w:color w:val="202020"/>
                                  <w:sz w:val="24"/>
                                  <w:szCs w:val="24"/>
                                </w:rPr>
                                <w:t xml:space="preserve"> for my class there this afternoon. I go down into the town to the </w:t>
                              </w:r>
                              <w:proofErr w:type="spellStart"/>
                              <w:r>
                                <w:rPr>
                                  <w:rFonts w:ascii="Helvetica" w:eastAsia="Times New Roman" w:hAnsi="Helvetica" w:cs="Helvetica"/>
                                  <w:color w:val="202020"/>
                                  <w:sz w:val="24"/>
                                  <w:szCs w:val="24"/>
                                </w:rPr>
                                <w:t>brousse</w:t>
                              </w:r>
                              <w:proofErr w:type="spellEnd"/>
                              <w:r>
                                <w:rPr>
                                  <w:rFonts w:ascii="Helvetica" w:eastAsia="Times New Roman" w:hAnsi="Helvetica" w:cs="Helvetica"/>
                                  <w:color w:val="202020"/>
                                  <w:sz w:val="24"/>
                                  <w:szCs w:val="24"/>
                                </w:rPr>
                                <w:t xml:space="preserve"> station, but before I get on a </w:t>
                              </w:r>
                              <w:proofErr w:type="spellStart"/>
                              <w:r>
                                <w:rPr>
                                  <w:rFonts w:ascii="Helvetica" w:eastAsia="Times New Roman" w:hAnsi="Helvetica" w:cs="Helvetica"/>
                                  <w:color w:val="202020"/>
                                  <w:sz w:val="24"/>
                                  <w:szCs w:val="24"/>
                                </w:rPr>
                                <w:t>brousse</w:t>
                              </w:r>
                              <w:proofErr w:type="spellEnd"/>
                              <w:r>
                                <w:rPr>
                                  <w:rFonts w:ascii="Helvetica" w:eastAsia="Times New Roman" w:hAnsi="Helvetica" w:cs="Helvetica"/>
                                  <w:color w:val="202020"/>
                                  <w:sz w:val="24"/>
                                  <w:szCs w:val="24"/>
                                </w:rPr>
                                <w:t xml:space="preserve"> I wander through the market to buy </w:t>
                              </w:r>
                              <w:proofErr w:type="spellStart"/>
                              <w:r>
                                <w:rPr>
                                  <w:rFonts w:ascii="Helvetica" w:eastAsia="Times New Roman" w:hAnsi="Helvetica" w:cs="Helvetica"/>
                                  <w:color w:val="202020"/>
                                  <w:sz w:val="24"/>
                                  <w:szCs w:val="24"/>
                                </w:rPr>
                                <w:t>volandalana</w:t>
                              </w:r>
                              <w:proofErr w:type="spellEnd"/>
                              <w:r>
                                <w:rPr>
                                  <w:rFonts w:ascii="Helvetica" w:eastAsia="Times New Roman" w:hAnsi="Helvetica" w:cs="Helvetica"/>
                                  <w:color w:val="202020"/>
                                  <w:sz w:val="24"/>
                                  <w:szCs w:val="24"/>
                                </w:rPr>
                                <w:t xml:space="preserve">, literally fruit of the road. It’s a Malagasy tradition that whenever you travel, you bring back fruit from wherever you’ve been as a gift. I buy thirty oranges, tangerines, and mandarins to bring back for my family (half my family was out of town traveling and it still took us less than two days to eat all that fruit; we eat a lot of fruit here). It’s about an hour wait at the </w:t>
                              </w:r>
                              <w:proofErr w:type="spellStart"/>
                              <w:r>
                                <w:rPr>
                                  <w:rFonts w:ascii="Helvetica" w:eastAsia="Times New Roman" w:hAnsi="Helvetica" w:cs="Helvetica"/>
                                  <w:color w:val="202020"/>
                                  <w:sz w:val="24"/>
                                  <w:szCs w:val="24"/>
                                </w:rPr>
                                <w:t>brousse</w:t>
                              </w:r>
                              <w:proofErr w:type="spellEnd"/>
                              <w:r>
                                <w:rPr>
                                  <w:rFonts w:ascii="Helvetica" w:eastAsia="Times New Roman" w:hAnsi="Helvetica" w:cs="Helvetica"/>
                                  <w:color w:val="202020"/>
                                  <w:sz w:val="24"/>
                                  <w:szCs w:val="24"/>
                                </w:rPr>
                                <w:t xml:space="preserve"> station before I leave and then a </w:t>
                              </w:r>
                              <w:proofErr w:type="gramStart"/>
                              <w:r>
                                <w:rPr>
                                  <w:rFonts w:ascii="Helvetica" w:eastAsia="Times New Roman" w:hAnsi="Helvetica" w:cs="Helvetica"/>
                                  <w:color w:val="202020"/>
                                  <w:sz w:val="24"/>
                                  <w:szCs w:val="24"/>
                                </w:rPr>
                                <w:t>two hour</w:t>
                              </w:r>
                              <w:proofErr w:type="gramEnd"/>
                              <w:r>
                                <w:rPr>
                                  <w:rFonts w:ascii="Helvetica" w:eastAsia="Times New Roman" w:hAnsi="Helvetica" w:cs="Helvetica"/>
                                  <w:color w:val="202020"/>
                                  <w:sz w:val="24"/>
                                  <w:szCs w:val="24"/>
                                </w:rPr>
                                <w:t xml:space="preserve"> drive back to my hometown, </w:t>
                              </w:r>
                              <w:proofErr w:type="spellStart"/>
                              <w:r>
                                <w:rPr>
                                  <w:rFonts w:ascii="Helvetica" w:eastAsia="Times New Roman" w:hAnsi="Helvetica" w:cs="Helvetica"/>
                                  <w:color w:val="202020"/>
                                  <w:sz w:val="24"/>
                                  <w:szCs w:val="24"/>
                                </w:rPr>
                                <w:t>Farafangana</w:t>
                              </w:r>
                              <w:proofErr w:type="spellEnd"/>
                              <w:r>
                                <w:rPr>
                                  <w:rFonts w:ascii="Helvetica" w:eastAsia="Times New Roman" w:hAnsi="Helvetica" w:cs="Helvetica"/>
                                  <w:color w:val="202020"/>
                                  <w:sz w:val="24"/>
                                  <w:szCs w:val="24"/>
                                </w:rPr>
                                <w:t xml:space="preserve">. I’ll be back again in another three weeks. </w:t>
                              </w:r>
                            </w:p>
                          </w:tc>
                        </w:tr>
                      </w:tbl>
                      <w:p w:rsidR="00A10160" w:rsidRDefault="00A10160">
                        <w:pPr>
                          <w:rPr>
                            <w:rFonts w:ascii="Times New Roman" w:eastAsia="Times New Roman" w:hAnsi="Times New Roman" w:cs="Times New Roman"/>
                            <w:sz w:val="20"/>
                            <w:szCs w:val="20"/>
                          </w:rPr>
                        </w:pPr>
                      </w:p>
                    </w:tc>
                  </w:tr>
                </w:tbl>
                <w:p w:rsidR="00A10160" w:rsidRDefault="00A10160">
                  <w:pPr>
                    <w:rPr>
                      <w:rFonts w:eastAsia="Times New Roman"/>
                    </w:rPr>
                  </w:pPr>
                </w:p>
                <w:tbl>
                  <w:tblPr>
                    <w:tblW w:w="5000" w:type="pct"/>
                    <w:tblCellMar>
                      <w:left w:w="0" w:type="dxa"/>
                      <w:right w:w="0" w:type="dxa"/>
                    </w:tblCellMar>
                    <w:tblLook w:val="04A0" w:firstRow="1" w:lastRow="0" w:firstColumn="1" w:lastColumn="0" w:noHBand="0" w:noVBand="1"/>
                  </w:tblPr>
                  <w:tblGrid>
                    <w:gridCol w:w="9060"/>
                  </w:tblGrid>
                  <w:tr w:rsidR="00A10160">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520"/>
                        </w:tblGrid>
                        <w:tr w:rsidR="00A10160">
                          <w:tc>
                            <w:tcPr>
                              <w:tcW w:w="0" w:type="auto"/>
                              <w:shd w:val="clear" w:color="auto" w:fill="404040"/>
                              <w:hideMark/>
                            </w:tcPr>
                            <w:p w:rsidR="00A10160" w:rsidRDefault="00A10160">
                              <w:pPr>
                                <w:rPr>
                                  <w:rFonts w:eastAsia="Times New Roman"/>
                                </w:rPr>
                              </w:pPr>
                              <w:r>
                                <w:rPr>
                                  <w:rFonts w:eastAsia="Times New Roman"/>
                                  <w:noProof/>
                                </w:rPr>
                                <w:lastRenderedPageBreak/>
                                <w:drawing>
                                  <wp:inline distT="0" distB="0" distL="0" distR="0">
                                    <wp:extent cx="5372100" cy="4029075"/>
                                    <wp:effectExtent l="0" t="0" r="0" b="9525"/>
                                    <wp:docPr id="6" name="Picture 6" descr="https://gallery.mailchimp.com/c83b680f4bd4191c1102f675c/images/642b7542-40a4-4c1a-bff3-10904c69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c83b680f4bd4191c1102f675c/images/642b7542-40a4-4c1a-bff3-10904c69275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r w:rsidR="00A10160">
                          <w:tc>
                            <w:tcPr>
                              <w:tcW w:w="8190" w:type="dxa"/>
                              <w:shd w:val="clear" w:color="auto" w:fill="404040"/>
                              <w:tcMar>
                                <w:top w:w="135" w:type="dxa"/>
                                <w:left w:w="270" w:type="dxa"/>
                                <w:bottom w:w="135" w:type="dxa"/>
                                <w:right w:w="270" w:type="dxa"/>
                              </w:tcMar>
                              <w:hideMark/>
                            </w:tcPr>
                            <w:p w:rsidR="00A10160" w:rsidRDefault="00A10160">
                              <w:pPr>
                                <w:spacing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1"/>
                                  <w:szCs w:val="21"/>
                                </w:rPr>
                                <w:t xml:space="preserve">The bumpy road back to </w:t>
                              </w:r>
                              <w:proofErr w:type="spellStart"/>
                              <w:r>
                                <w:rPr>
                                  <w:rFonts w:ascii="Helvetica" w:eastAsia="Times New Roman" w:hAnsi="Helvetica" w:cs="Helvetica"/>
                                  <w:color w:val="F2F2F2"/>
                                  <w:sz w:val="21"/>
                                  <w:szCs w:val="21"/>
                                </w:rPr>
                                <w:t>Farafangana</w:t>
                              </w:r>
                              <w:proofErr w:type="spellEnd"/>
                              <w:r>
                                <w:rPr>
                                  <w:rFonts w:ascii="Helvetica" w:eastAsia="Times New Roman" w:hAnsi="Helvetica" w:cs="Helvetica"/>
                                  <w:color w:val="F2F2F2"/>
                                  <w:sz w:val="21"/>
                                  <w:szCs w:val="21"/>
                                </w:rPr>
                                <w:t xml:space="preserve">. On top of the other </w:t>
                              </w:r>
                              <w:proofErr w:type="spellStart"/>
                              <w:r>
                                <w:rPr>
                                  <w:rFonts w:ascii="Helvetica" w:eastAsia="Times New Roman" w:hAnsi="Helvetica" w:cs="Helvetica"/>
                                  <w:color w:val="F2F2F2"/>
                                  <w:sz w:val="21"/>
                                  <w:szCs w:val="21"/>
                                </w:rPr>
                                <w:t>brousse</w:t>
                              </w:r>
                              <w:proofErr w:type="spellEnd"/>
                              <w:r>
                                <w:rPr>
                                  <w:rFonts w:ascii="Helvetica" w:eastAsia="Times New Roman" w:hAnsi="Helvetica" w:cs="Helvetica"/>
                                  <w:color w:val="F2F2F2"/>
                                  <w:sz w:val="21"/>
                                  <w:szCs w:val="21"/>
                                </w:rPr>
                                <w:t xml:space="preserve"> you can see a rickshaw, or </w:t>
                              </w:r>
                              <w:proofErr w:type="spellStart"/>
                              <w:r>
                                <w:rPr>
                                  <w:rFonts w:ascii="Helvetica" w:eastAsia="Times New Roman" w:hAnsi="Helvetica" w:cs="Helvetica"/>
                                  <w:color w:val="F2F2F2"/>
                                  <w:sz w:val="21"/>
                                  <w:szCs w:val="21"/>
                                </w:rPr>
                                <w:t>pousse-pousse</w:t>
                              </w:r>
                              <w:proofErr w:type="spellEnd"/>
                              <w:r>
                                <w:rPr>
                                  <w:rFonts w:ascii="Helvetica" w:eastAsia="Times New Roman" w:hAnsi="Helvetica" w:cs="Helvetica"/>
                                  <w:color w:val="F2F2F2"/>
                                  <w:sz w:val="21"/>
                                  <w:szCs w:val="21"/>
                                </w:rPr>
                                <w:t xml:space="preserve"> as they are called here. Here in Madagascar anything, from a </w:t>
                              </w:r>
                              <w:proofErr w:type="spellStart"/>
                              <w:r>
                                <w:rPr>
                                  <w:rFonts w:ascii="Helvetica" w:eastAsia="Times New Roman" w:hAnsi="Helvetica" w:cs="Helvetica"/>
                                  <w:color w:val="F2F2F2"/>
                                  <w:sz w:val="21"/>
                                  <w:szCs w:val="21"/>
                                </w:rPr>
                                <w:t>pousse-pousse</w:t>
                              </w:r>
                              <w:proofErr w:type="spellEnd"/>
                              <w:r>
                                <w:rPr>
                                  <w:rFonts w:ascii="Helvetica" w:eastAsia="Times New Roman" w:hAnsi="Helvetica" w:cs="Helvetica"/>
                                  <w:color w:val="F2F2F2"/>
                                  <w:sz w:val="21"/>
                                  <w:szCs w:val="21"/>
                                </w:rPr>
                                <w:t xml:space="preserve"> to poultry or a live pig, is perfectly normal to see on top of a </w:t>
                              </w:r>
                              <w:proofErr w:type="spellStart"/>
                              <w:r>
                                <w:rPr>
                                  <w:rFonts w:ascii="Helvetica" w:eastAsia="Times New Roman" w:hAnsi="Helvetica" w:cs="Helvetica"/>
                                  <w:color w:val="F2F2F2"/>
                                  <w:sz w:val="21"/>
                                  <w:szCs w:val="21"/>
                                </w:rPr>
                                <w:t>brousse</w:t>
                              </w:r>
                              <w:proofErr w:type="spellEnd"/>
                              <w:r>
                                <w:rPr>
                                  <w:rFonts w:ascii="Helvetica" w:eastAsia="Times New Roman" w:hAnsi="Helvetica" w:cs="Helvetica"/>
                                  <w:color w:val="F2F2F2"/>
                                  <w:sz w:val="21"/>
                                  <w:szCs w:val="21"/>
                                </w:rPr>
                                <w:t xml:space="preserve">. </w:t>
                              </w:r>
                            </w:p>
                          </w:tc>
                        </w:tr>
                      </w:tbl>
                      <w:p w:rsidR="00A10160" w:rsidRDefault="00A10160">
                        <w:pPr>
                          <w:rPr>
                            <w:rFonts w:ascii="Times New Roman" w:eastAsia="Times New Roman" w:hAnsi="Times New Roman" w:cs="Times New Roman"/>
                            <w:sz w:val="20"/>
                            <w:szCs w:val="20"/>
                          </w:rPr>
                        </w:pPr>
                      </w:p>
                    </w:tc>
                  </w:tr>
                </w:tbl>
                <w:p w:rsidR="00A10160" w:rsidRDefault="00A10160">
                  <w:pPr>
                    <w:rPr>
                      <w:rFonts w:eastAsia="Times New Roman"/>
                    </w:rPr>
                  </w:pPr>
                </w:p>
                <w:tbl>
                  <w:tblPr>
                    <w:tblW w:w="5000" w:type="pct"/>
                    <w:tblCellMar>
                      <w:left w:w="0" w:type="dxa"/>
                      <w:right w:w="0" w:type="dxa"/>
                    </w:tblCellMar>
                    <w:tblLook w:val="04A0" w:firstRow="1" w:lastRow="0" w:firstColumn="1" w:lastColumn="0" w:noHBand="0" w:noVBand="1"/>
                  </w:tblPr>
                  <w:tblGrid>
                    <w:gridCol w:w="9060"/>
                  </w:tblGrid>
                  <w:tr w:rsidR="00A101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0"/>
                        </w:tblGrid>
                        <w:tr w:rsidR="00A10160">
                          <w:tc>
                            <w:tcPr>
                              <w:tcW w:w="0" w:type="auto"/>
                              <w:tcMar>
                                <w:top w:w="0" w:type="dxa"/>
                                <w:left w:w="270" w:type="dxa"/>
                                <w:bottom w:w="135" w:type="dxa"/>
                                <w:right w:w="270" w:type="dxa"/>
                              </w:tcMar>
                              <w:hideMark/>
                            </w:tcPr>
                            <w:p w:rsidR="00A10160" w:rsidRDefault="00A1016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If you would like to support me, the YAGM program, and the work that we are doing, please donate at </w:t>
                              </w:r>
                              <w:hyperlink r:id="rId15" w:tgtFrame="_blank" w:history="1">
                                <w:r>
                                  <w:rPr>
                                    <w:rStyle w:val="Hyperlink"/>
                                    <w:rFonts w:ascii="Helvetica" w:eastAsia="Times New Roman" w:hAnsi="Helvetica" w:cs="Helvetica"/>
                                    <w:color w:val="2BAADF"/>
                                    <w:sz w:val="24"/>
                                    <w:szCs w:val="24"/>
                                  </w:rPr>
                                  <w:t>https://community.elca.org/yagm/give</w:t>
                                </w:r>
                              </w:hyperlink>
                              <w:r>
                                <w:rPr>
                                  <w:rFonts w:ascii="Helvetica" w:eastAsia="Times New Roman" w:hAnsi="Helvetica" w:cs="Helvetica"/>
                                  <w:color w:val="202020"/>
                                  <w:sz w:val="24"/>
                                  <w:szCs w:val="24"/>
                                </w:rPr>
                                <w:t xml:space="preserve">. Thank you. </w:t>
                              </w:r>
                            </w:p>
                          </w:tc>
                        </w:tr>
                      </w:tbl>
                      <w:p w:rsidR="00A10160" w:rsidRDefault="00A10160">
                        <w:pPr>
                          <w:rPr>
                            <w:rFonts w:ascii="Times New Roman" w:eastAsia="Times New Roman" w:hAnsi="Times New Roman" w:cs="Times New Roman"/>
                            <w:sz w:val="20"/>
                            <w:szCs w:val="20"/>
                          </w:rPr>
                        </w:pPr>
                      </w:p>
                    </w:tc>
                  </w:tr>
                </w:tbl>
                <w:p w:rsidR="00A10160" w:rsidRDefault="00A10160">
                  <w:pPr>
                    <w:rPr>
                      <w:rFonts w:ascii="Times New Roman" w:eastAsia="Times New Roman" w:hAnsi="Times New Roman" w:cs="Times New Roman"/>
                      <w:sz w:val="20"/>
                      <w:szCs w:val="20"/>
                    </w:rPr>
                  </w:pPr>
                </w:p>
              </w:tc>
            </w:tr>
            <w:tr w:rsidR="00A10160">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60"/>
                  </w:tblGrid>
                  <w:tr w:rsidR="00A10160">
                    <w:tc>
                      <w:tcPr>
                        <w:tcW w:w="0" w:type="auto"/>
                        <w:tcMar>
                          <w:top w:w="135" w:type="dxa"/>
                          <w:left w:w="0" w:type="dxa"/>
                          <w:bottom w:w="0" w:type="dxa"/>
                          <w:right w:w="0" w:type="dxa"/>
                        </w:tcMar>
                        <w:hideMark/>
                      </w:tcPr>
                      <w:p w:rsidR="00A10160" w:rsidRDefault="00A10160">
                        <w:pPr>
                          <w:rPr>
                            <w:rFonts w:ascii="Times New Roman" w:eastAsia="Times New Roman" w:hAnsi="Times New Roman" w:cs="Times New Roman"/>
                            <w:sz w:val="20"/>
                            <w:szCs w:val="20"/>
                          </w:rPr>
                        </w:pPr>
                      </w:p>
                    </w:tc>
                  </w:tr>
                </w:tbl>
                <w:p w:rsidR="00A10160" w:rsidRDefault="00A10160">
                  <w:pPr>
                    <w:rPr>
                      <w:rFonts w:ascii="Times New Roman" w:eastAsia="Times New Roman" w:hAnsi="Times New Roman" w:cs="Times New Roman"/>
                      <w:sz w:val="20"/>
                      <w:szCs w:val="20"/>
                    </w:rPr>
                  </w:pPr>
                </w:p>
              </w:tc>
            </w:tr>
          </w:tbl>
          <w:p w:rsidR="00A10160" w:rsidRDefault="00A10160">
            <w:pPr>
              <w:jc w:val="center"/>
              <w:rPr>
                <w:rFonts w:ascii="Times New Roman" w:eastAsia="Times New Roman" w:hAnsi="Times New Roman" w:cs="Times New Roman"/>
                <w:sz w:val="20"/>
                <w:szCs w:val="20"/>
              </w:rPr>
            </w:pPr>
          </w:p>
        </w:tc>
      </w:tr>
      <w:bookmarkEnd w:id="0"/>
    </w:tbl>
    <w:p w:rsidR="00A10160" w:rsidRDefault="00A10160" w:rsidP="00A10160">
      <w:pPr>
        <w:shd w:val="clear" w:color="auto" w:fill="FFFFFF"/>
        <w:rPr>
          <w:rFonts w:ascii="Helvetica" w:eastAsia="Times New Roman" w:hAnsi="Helvetica" w:cs="Helvetica"/>
          <w:color w:val="000000"/>
          <w:sz w:val="24"/>
          <w:szCs w:val="24"/>
        </w:rPr>
      </w:pPr>
    </w:p>
    <w:p w:rsidR="005501E6" w:rsidRPr="00A10160" w:rsidRDefault="00A10160" w:rsidP="00A10160"/>
    <w:sectPr w:rsidR="005501E6" w:rsidRPr="00A101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160"/>
    <w:rsid w:val="003530FD"/>
    <w:rsid w:val="00A10160"/>
    <w:rsid w:val="00A17285"/>
    <w:rsid w:val="00A66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F8AF0"/>
  <w15:chartTrackingRefBased/>
  <w15:docId w15:val="{8B5001B5-BCBA-43E4-8297-A69529D75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10160"/>
    <w:pPr>
      <w:spacing w:after="0" w:line="240" w:lineRule="auto"/>
    </w:pPr>
    <w:rPr>
      <w:rFonts w:ascii="Calibri" w:hAnsi="Calibri" w:cs="Calibri"/>
    </w:rPr>
  </w:style>
  <w:style w:type="paragraph" w:styleId="Heading1">
    <w:name w:val="heading 1"/>
    <w:basedOn w:val="Normal"/>
    <w:link w:val="Heading1Char"/>
    <w:uiPriority w:val="9"/>
    <w:qFormat/>
    <w:rsid w:val="00A10160"/>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10160"/>
    <w:rPr>
      <w:color w:val="0000FF"/>
      <w:u w:val="single"/>
    </w:rPr>
  </w:style>
  <w:style w:type="character" w:customStyle="1" w:styleId="Heading1Char">
    <w:name w:val="Heading 1 Char"/>
    <w:basedOn w:val="DefaultParagraphFont"/>
    <w:link w:val="Heading1"/>
    <w:uiPriority w:val="9"/>
    <w:rsid w:val="00A10160"/>
    <w:rPr>
      <w:rFonts w:ascii="Calibri" w:hAnsi="Calibri" w:cs="Calibri"/>
      <w:b/>
      <w:bCs/>
      <w:kern w:val="36"/>
      <w:sz w:val="48"/>
      <w:szCs w:val="48"/>
    </w:rPr>
  </w:style>
  <w:style w:type="character" w:customStyle="1" w:styleId="yiv6644191082org">
    <w:name w:val="yiv6644191082org"/>
    <w:basedOn w:val="DefaultParagraphFont"/>
    <w:rsid w:val="00A10160"/>
  </w:style>
  <w:style w:type="character" w:customStyle="1" w:styleId="yiv6644191082locality">
    <w:name w:val="yiv6644191082locality"/>
    <w:basedOn w:val="DefaultParagraphFont"/>
    <w:rsid w:val="00A10160"/>
  </w:style>
  <w:style w:type="character" w:customStyle="1" w:styleId="yiv6644191082region">
    <w:name w:val="yiv6644191082region"/>
    <w:basedOn w:val="DefaultParagraphFont"/>
    <w:rsid w:val="00A10160"/>
  </w:style>
  <w:style w:type="character" w:customStyle="1" w:styleId="yiv6644191082postal-code">
    <w:name w:val="yiv6644191082postal-code"/>
    <w:basedOn w:val="DefaultParagraphFont"/>
    <w:rsid w:val="00A10160"/>
  </w:style>
  <w:style w:type="character" w:styleId="Emphasis">
    <w:name w:val="Emphasis"/>
    <w:basedOn w:val="DefaultParagraphFont"/>
    <w:uiPriority w:val="20"/>
    <w:qFormat/>
    <w:rsid w:val="00A10160"/>
    <w:rPr>
      <w:i/>
      <w:iCs/>
    </w:rPr>
  </w:style>
  <w:style w:type="character" w:styleId="Strong">
    <w:name w:val="Strong"/>
    <w:basedOn w:val="DefaultParagraphFont"/>
    <w:uiPriority w:val="22"/>
    <w:qFormat/>
    <w:rsid w:val="00A101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803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elca.us14.list-manage.com/track/click?u=c83b680f4bd4191c1102f675c&amp;id=67e80b716a&amp;e=9b63414546"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1591</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Collins</dc:creator>
  <cp:keywords/>
  <dc:description/>
  <cp:lastModifiedBy>Michelle Collins</cp:lastModifiedBy>
  <cp:revision>1</cp:revision>
  <dcterms:created xsi:type="dcterms:W3CDTF">2017-05-30T13:28:00Z</dcterms:created>
  <dcterms:modified xsi:type="dcterms:W3CDTF">2017-05-30T13:32:00Z</dcterms:modified>
</cp:coreProperties>
</file>